
<file path=[Content_Types].xml><?xml version="1.0" encoding="utf-8"?>
<Types xmlns="http://schemas.openxmlformats.org/package/2006/content-types">
  <Override PartName="/word/diagrams/quickStyle1.xml" ContentType="application/vnd.openxmlformats-officedocument.drawingml.diagramStyle+xml"/>
  <Default Extension="png" ContentType="image/png"/>
  <Override PartName="/customXml/itemProps1.xml" ContentType="application/vnd.openxmlformats-officedocument.customXmlProperties+xml"/>
  <Override PartName="/word/diagrams/data1.xml" ContentType="application/vnd.openxmlformats-officedocument.drawingml.diagramData+xml"/>
  <Default Extension="emf" ContentType="image/x-emf"/>
  <Override PartName="/word/diagrams/colors1.xml" ContentType="application/vnd.openxmlformats-officedocument.drawingml.diagramColor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word/diagrams/layout1.xml" ContentType="application/vnd.openxmlformats-officedocument.drawingml.diagramLayou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58BC" w:rsidRDefault="003A58BC" w:rsidP="00E028C5">
      <w:pPr>
        <w:jc w:val="right"/>
        <w:rPr>
          <w:b/>
          <w:sz w:val="28"/>
          <w:szCs w:val="28"/>
        </w:rPr>
      </w:pPr>
    </w:p>
    <w:p w:rsidR="00E028C5" w:rsidRPr="003A58BC" w:rsidRDefault="003A58BC" w:rsidP="003A58BC">
      <w:pPr>
        <w:rPr>
          <w:b/>
          <w:sz w:val="28"/>
          <w:szCs w:val="28"/>
        </w:rPr>
      </w:pPr>
      <w:r w:rsidRPr="003A58BC">
        <w:rPr>
          <w:b/>
          <w:sz w:val="28"/>
          <w:szCs w:val="28"/>
        </w:rPr>
        <w:object w:dxaOrig="7195" w:dyaOrig="53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5" type="#_x0000_t75" style="width:483.75pt;height:246pt" o:ole="">
            <v:imagedata r:id="rId6" o:title=""/>
          </v:shape>
          <o:OLEObject Type="Embed" ProgID="PowerPoint.Slide.12" ShapeID="_x0000_i1035" DrawAspect="Content" ObjectID="_1375384539" r:id="rId7"/>
        </w:object>
      </w:r>
      <w:r w:rsidRPr="003A58BC">
        <w:rPr>
          <w:b/>
          <w:sz w:val="28"/>
          <w:szCs w:val="28"/>
        </w:rPr>
        <w:object w:dxaOrig="7195" w:dyaOrig="5396">
          <v:shape id="_x0000_i1034" type="#_x0000_t75" style="width:485.25pt;height:447.75pt" o:ole="">
            <v:imagedata r:id="rId8" o:title=""/>
          </v:shape>
          <o:OLEObject Type="Embed" ProgID="PowerPoint.Slide.12" ShapeID="_x0000_i1034" DrawAspect="Content" ObjectID="_1375384540" r:id="rId9"/>
        </w:object>
      </w:r>
    </w:p>
    <w:p w:rsidR="00DE3E31" w:rsidRPr="00327236" w:rsidRDefault="00327236" w:rsidP="00327236">
      <w:pPr>
        <w:jc w:val="center"/>
        <w:rPr>
          <w:b/>
          <w:sz w:val="32"/>
          <w:szCs w:val="32"/>
        </w:rPr>
      </w:pPr>
      <w:r w:rsidRPr="00327236">
        <w:rPr>
          <w:b/>
          <w:sz w:val="32"/>
          <w:szCs w:val="32"/>
        </w:rPr>
        <w:lastRenderedPageBreak/>
        <w:t>ПАСПОРТ ПРОЕКТА</w:t>
      </w:r>
    </w:p>
    <w:p w:rsidR="00327236" w:rsidRPr="00327236" w:rsidRDefault="00327236" w:rsidP="00327236">
      <w:pPr>
        <w:jc w:val="center"/>
        <w:rPr>
          <w:b/>
          <w:sz w:val="32"/>
          <w:szCs w:val="32"/>
        </w:rPr>
      </w:pPr>
      <w:r w:rsidRPr="00327236">
        <w:rPr>
          <w:b/>
          <w:sz w:val="32"/>
          <w:szCs w:val="32"/>
        </w:rPr>
        <w:t>«ЦЕНТР РАЗВИТИЯ ОБРАЗОВАНИЯ»</w:t>
      </w:r>
    </w:p>
    <w:p w:rsidR="00327236" w:rsidRPr="00327236" w:rsidRDefault="00327236" w:rsidP="00327236">
      <w:pPr>
        <w:jc w:val="center"/>
        <w:rPr>
          <w:b/>
          <w:sz w:val="32"/>
          <w:szCs w:val="32"/>
        </w:rPr>
      </w:pPr>
      <w:r w:rsidRPr="00327236">
        <w:rPr>
          <w:b/>
          <w:sz w:val="32"/>
          <w:szCs w:val="32"/>
        </w:rPr>
        <w:t>Ремонтненского района</w:t>
      </w:r>
    </w:p>
    <w:p w:rsidR="00327236" w:rsidRDefault="00327236" w:rsidP="00327236">
      <w:pPr>
        <w:jc w:val="center"/>
        <w:rPr>
          <w:sz w:val="32"/>
          <w:szCs w:val="32"/>
        </w:rPr>
      </w:pPr>
    </w:p>
    <w:p w:rsidR="00327236" w:rsidRDefault="00327236" w:rsidP="00327236">
      <w:pPr>
        <w:rPr>
          <w:sz w:val="28"/>
          <w:szCs w:val="28"/>
        </w:rPr>
      </w:pPr>
      <w:r w:rsidRPr="00327236">
        <w:rPr>
          <w:b/>
          <w:sz w:val="28"/>
          <w:szCs w:val="28"/>
        </w:rPr>
        <w:t xml:space="preserve">1. Направление  проекта </w:t>
      </w:r>
      <w:r w:rsidRPr="00327236">
        <w:rPr>
          <w:b/>
          <w:i/>
          <w:sz w:val="28"/>
          <w:szCs w:val="28"/>
        </w:rPr>
        <w:t>(отметьте необходимое)</w:t>
      </w:r>
      <w:r w:rsidRPr="00327236">
        <w:rPr>
          <w:b/>
          <w:sz w:val="28"/>
          <w:szCs w:val="28"/>
        </w:rPr>
        <w:t>:</w:t>
      </w:r>
    </w:p>
    <w:tbl>
      <w:tblPr>
        <w:tblStyle w:val="a3"/>
        <w:tblW w:w="10485" w:type="dxa"/>
        <w:tblInd w:w="-459" w:type="dxa"/>
        <w:tblLook w:val="04A0"/>
      </w:tblPr>
      <w:tblGrid>
        <w:gridCol w:w="250"/>
        <w:gridCol w:w="1716"/>
        <w:gridCol w:w="251"/>
        <w:gridCol w:w="1625"/>
        <w:gridCol w:w="251"/>
        <w:gridCol w:w="2302"/>
        <w:gridCol w:w="364"/>
        <w:gridCol w:w="1743"/>
        <w:gridCol w:w="251"/>
        <w:gridCol w:w="1732"/>
      </w:tblGrid>
      <w:tr w:rsidR="00327236" w:rsidRPr="00FD1252" w:rsidTr="00327236">
        <w:tc>
          <w:tcPr>
            <w:tcW w:w="283" w:type="dxa"/>
          </w:tcPr>
          <w:p w:rsidR="00327236" w:rsidRPr="00FD1252" w:rsidRDefault="00327236" w:rsidP="00327236">
            <w:pPr>
              <w:rPr>
                <w:sz w:val="28"/>
                <w:szCs w:val="28"/>
              </w:rPr>
            </w:pPr>
          </w:p>
        </w:tc>
        <w:tc>
          <w:tcPr>
            <w:tcW w:w="1814" w:type="dxa"/>
            <w:tcBorders>
              <w:top w:val="nil"/>
              <w:bottom w:val="nil"/>
            </w:tcBorders>
          </w:tcPr>
          <w:p w:rsidR="00327236" w:rsidRPr="00FD1252" w:rsidRDefault="00327236" w:rsidP="00327236">
            <w:pPr>
              <w:rPr>
                <w:i/>
                <w:sz w:val="28"/>
                <w:szCs w:val="28"/>
              </w:rPr>
            </w:pPr>
            <w:r w:rsidRPr="00FD1252">
              <w:rPr>
                <w:i/>
                <w:sz w:val="28"/>
                <w:szCs w:val="28"/>
              </w:rPr>
              <w:t>инвестиции</w:t>
            </w:r>
          </w:p>
        </w:tc>
        <w:tc>
          <w:tcPr>
            <w:tcW w:w="283" w:type="dxa"/>
          </w:tcPr>
          <w:p w:rsidR="00327236" w:rsidRPr="00FD1252" w:rsidRDefault="00327236" w:rsidP="00327236">
            <w:pPr>
              <w:rPr>
                <w:sz w:val="28"/>
                <w:szCs w:val="28"/>
              </w:rPr>
            </w:pPr>
          </w:p>
        </w:tc>
        <w:tc>
          <w:tcPr>
            <w:tcW w:w="1814" w:type="dxa"/>
            <w:tcBorders>
              <w:top w:val="nil"/>
              <w:bottom w:val="nil"/>
            </w:tcBorders>
          </w:tcPr>
          <w:p w:rsidR="00327236" w:rsidRPr="00FD1252" w:rsidRDefault="00327236" w:rsidP="00327236">
            <w:pPr>
              <w:rPr>
                <w:i/>
                <w:sz w:val="28"/>
                <w:szCs w:val="28"/>
              </w:rPr>
            </w:pPr>
            <w:r w:rsidRPr="00FD1252">
              <w:rPr>
                <w:i/>
                <w:sz w:val="28"/>
                <w:szCs w:val="28"/>
              </w:rPr>
              <w:t>инновации</w:t>
            </w:r>
          </w:p>
        </w:tc>
        <w:tc>
          <w:tcPr>
            <w:tcW w:w="283" w:type="dxa"/>
          </w:tcPr>
          <w:p w:rsidR="00327236" w:rsidRPr="00FD1252" w:rsidRDefault="00327236" w:rsidP="00327236">
            <w:pPr>
              <w:rPr>
                <w:sz w:val="28"/>
                <w:szCs w:val="28"/>
              </w:rPr>
            </w:pPr>
          </w:p>
        </w:tc>
        <w:tc>
          <w:tcPr>
            <w:tcW w:w="1814" w:type="dxa"/>
            <w:tcBorders>
              <w:top w:val="nil"/>
              <w:bottom w:val="nil"/>
            </w:tcBorders>
          </w:tcPr>
          <w:p w:rsidR="00327236" w:rsidRPr="00FD1252" w:rsidRDefault="00327236" w:rsidP="00327236">
            <w:pPr>
              <w:rPr>
                <w:i/>
                <w:sz w:val="28"/>
                <w:szCs w:val="28"/>
              </w:rPr>
            </w:pPr>
            <w:r w:rsidRPr="00FD1252">
              <w:rPr>
                <w:i/>
                <w:sz w:val="28"/>
                <w:szCs w:val="28"/>
              </w:rPr>
              <w:t>инфраструктура</w:t>
            </w:r>
          </w:p>
        </w:tc>
        <w:tc>
          <w:tcPr>
            <w:tcW w:w="283" w:type="dxa"/>
          </w:tcPr>
          <w:p w:rsidR="00327236" w:rsidRPr="00FD1252" w:rsidRDefault="00FD1252" w:rsidP="00327236">
            <w:pPr>
              <w:rPr>
                <w:b/>
                <w:sz w:val="28"/>
                <w:szCs w:val="28"/>
              </w:rPr>
            </w:pPr>
            <w:r w:rsidRPr="00FD1252">
              <w:rPr>
                <w:b/>
                <w:sz w:val="28"/>
                <w:szCs w:val="28"/>
                <w:rtl/>
              </w:rPr>
              <w:t>۷</w:t>
            </w:r>
          </w:p>
        </w:tc>
        <w:tc>
          <w:tcPr>
            <w:tcW w:w="1814" w:type="dxa"/>
            <w:tcBorders>
              <w:top w:val="nil"/>
              <w:bottom w:val="nil"/>
            </w:tcBorders>
          </w:tcPr>
          <w:p w:rsidR="00327236" w:rsidRPr="00FD1252" w:rsidRDefault="00327236" w:rsidP="00327236">
            <w:pPr>
              <w:rPr>
                <w:i/>
                <w:sz w:val="28"/>
                <w:szCs w:val="28"/>
              </w:rPr>
            </w:pPr>
            <w:r w:rsidRPr="00FD1252">
              <w:rPr>
                <w:i/>
                <w:sz w:val="28"/>
                <w:szCs w:val="28"/>
              </w:rPr>
              <w:t>институты</w:t>
            </w:r>
          </w:p>
        </w:tc>
        <w:tc>
          <w:tcPr>
            <w:tcW w:w="283" w:type="dxa"/>
          </w:tcPr>
          <w:p w:rsidR="00327236" w:rsidRPr="00FD1252" w:rsidRDefault="00327236" w:rsidP="00327236">
            <w:pPr>
              <w:rPr>
                <w:sz w:val="28"/>
                <w:szCs w:val="28"/>
              </w:rPr>
            </w:pPr>
          </w:p>
        </w:tc>
        <w:tc>
          <w:tcPr>
            <w:tcW w:w="1814" w:type="dxa"/>
            <w:tcBorders>
              <w:top w:val="nil"/>
              <w:bottom w:val="nil"/>
              <w:right w:val="nil"/>
            </w:tcBorders>
          </w:tcPr>
          <w:p w:rsidR="00327236" w:rsidRPr="00FD1252" w:rsidRDefault="00327236" w:rsidP="00327236">
            <w:pPr>
              <w:rPr>
                <w:i/>
                <w:sz w:val="28"/>
                <w:szCs w:val="28"/>
              </w:rPr>
            </w:pPr>
            <w:r w:rsidRPr="00FD1252">
              <w:rPr>
                <w:i/>
                <w:sz w:val="28"/>
                <w:szCs w:val="28"/>
              </w:rPr>
              <w:t>инициатива</w:t>
            </w:r>
          </w:p>
        </w:tc>
      </w:tr>
    </w:tbl>
    <w:p w:rsidR="00327236" w:rsidRDefault="00FD1252" w:rsidP="00327236">
      <w:pPr>
        <w:rPr>
          <w:sz w:val="28"/>
          <w:szCs w:val="28"/>
        </w:rPr>
      </w:pPr>
      <w:r>
        <w:rPr>
          <w:b/>
          <w:sz w:val="28"/>
          <w:szCs w:val="28"/>
        </w:rPr>
        <w:t>2. Место реализации:</w:t>
      </w:r>
    </w:p>
    <w:p w:rsidR="00FD1252" w:rsidRDefault="00FD1252" w:rsidP="00327236">
      <w:pPr>
        <w:rPr>
          <w:sz w:val="28"/>
          <w:szCs w:val="28"/>
        </w:rPr>
      </w:pPr>
      <w:r>
        <w:rPr>
          <w:sz w:val="28"/>
          <w:szCs w:val="28"/>
        </w:rPr>
        <w:t>2.1. Город / район: Ремонтненский район</w:t>
      </w:r>
    </w:p>
    <w:p w:rsidR="00FD1252" w:rsidRDefault="00FD1252" w:rsidP="00327236">
      <w:pPr>
        <w:rPr>
          <w:sz w:val="28"/>
          <w:szCs w:val="28"/>
        </w:rPr>
      </w:pPr>
      <w:r>
        <w:rPr>
          <w:sz w:val="28"/>
          <w:szCs w:val="28"/>
        </w:rPr>
        <w:t>2.2. Поселение:</w:t>
      </w:r>
      <w:r w:rsidR="009D3F8C">
        <w:rPr>
          <w:sz w:val="28"/>
          <w:szCs w:val="28"/>
        </w:rPr>
        <w:t xml:space="preserve"> </w:t>
      </w:r>
      <w:proofErr w:type="spellStart"/>
      <w:r w:rsidR="009D3F8C">
        <w:rPr>
          <w:sz w:val="28"/>
          <w:szCs w:val="28"/>
        </w:rPr>
        <w:t>Ремонтненское</w:t>
      </w:r>
      <w:proofErr w:type="spellEnd"/>
    </w:p>
    <w:p w:rsidR="00FD1252" w:rsidRDefault="00FD1252" w:rsidP="00327236">
      <w:pPr>
        <w:rPr>
          <w:sz w:val="28"/>
          <w:szCs w:val="28"/>
        </w:rPr>
      </w:pPr>
      <w:r w:rsidRPr="00FD1252">
        <w:rPr>
          <w:b/>
          <w:sz w:val="28"/>
          <w:szCs w:val="28"/>
        </w:rPr>
        <w:t>3. Сведения</w:t>
      </w:r>
      <w:r>
        <w:rPr>
          <w:b/>
          <w:sz w:val="28"/>
          <w:szCs w:val="28"/>
        </w:rPr>
        <w:t xml:space="preserve"> об авторе (инициативной группе):</w:t>
      </w:r>
    </w:p>
    <w:p w:rsidR="00FD1252" w:rsidRDefault="00FD1252" w:rsidP="00327236">
      <w:pPr>
        <w:rPr>
          <w:sz w:val="28"/>
          <w:szCs w:val="28"/>
        </w:rPr>
      </w:pPr>
      <w:r>
        <w:rPr>
          <w:sz w:val="28"/>
          <w:szCs w:val="28"/>
        </w:rPr>
        <w:t xml:space="preserve">3.1. Название (для организации): </w:t>
      </w:r>
      <w:r w:rsidR="009D3F8C">
        <w:rPr>
          <w:sz w:val="28"/>
          <w:szCs w:val="28"/>
        </w:rPr>
        <w:t xml:space="preserve">Инициативная группа </w:t>
      </w:r>
      <w:r>
        <w:rPr>
          <w:sz w:val="28"/>
          <w:szCs w:val="28"/>
        </w:rPr>
        <w:t>муниципально</w:t>
      </w:r>
      <w:r w:rsidR="009D3F8C">
        <w:rPr>
          <w:sz w:val="28"/>
          <w:szCs w:val="28"/>
        </w:rPr>
        <w:t>го</w:t>
      </w:r>
      <w:r>
        <w:rPr>
          <w:sz w:val="28"/>
          <w:szCs w:val="28"/>
        </w:rPr>
        <w:t xml:space="preserve"> общеобразовательно</w:t>
      </w:r>
      <w:r w:rsidR="009D3F8C">
        <w:rPr>
          <w:sz w:val="28"/>
          <w:szCs w:val="28"/>
        </w:rPr>
        <w:t>го</w:t>
      </w:r>
      <w:r>
        <w:rPr>
          <w:sz w:val="28"/>
          <w:szCs w:val="28"/>
        </w:rPr>
        <w:t xml:space="preserve"> учреждени</w:t>
      </w:r>
      <w:r w:rsidR="009D3F8C">
        <w:rPr>
          <w:sz w:val="28"/>
          <w:szCs w:val="28"/>
        </w:rPr>
        <w:t>я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Ремонтненск</w:t>
      </w:r>
      <w:r w:rsidR="009D3F8C">
        <w:rPr>
          <w:sz w:val="28"/>
          <w:szCs w:val="28"/>
        </w:rPr>
        <w:t>ой</w:t>
      </w:r>
      <w:proofErr w:type="spellEnd"/>
      <w:r w:rsidR="009D3F8C">
        <w:rPr>
          <w:sz w:val="28"/>
          <w:szCs w:val="28"/>
        </w:rPr>
        <w:t xml:space="preserve"> гимназии </w:t>
      </w:r>
      <w:r>
        <w:rPr>
          <w:sz w:val="28"/>
          <w:szCs w:val="28"/>
        </w:rPr>
        <w:t>№1</w:t>
      </w:r>
      <w:r w:rsidR="009D3F8C" w:rsidRPr="009D3F8C">
        <w:rPr>
          <w:sz w:val="28"/>
          <w:szCs w:val="28"/>
        </w:rPr>
        <w:t xml:space="preserve"> </w:t>
      </w:r>
    </w:p>
    <w:p w:rsidR="00FD1252" w:rsidRDefault="00FD1252" w:rsidP="00327236">
      <w:pPr>
        <w:rPr>
          <w:sz w:val="28"/>
          <w:szCs w:val="28"/>
        </w:rPr>
      </w:pPr>
      <w:r>
        <w:rPr>
          <w:sz w:val="28"/>
          <w:szCs w:val="28"/>
        </w:rPr>
        <w:t xml:space="preserve">3.2. Контактное лицо (полное ФИО): </w:t>
      </w:r>
      <w:r w:rsidR="009D3F8C">
        <w:rPr>
          <w:sz w:val="28"/>
          <w:szCs w:val="28"/>
        </w:rPr>
        <w:t>Монина Марина Леонидовна</w:t>
      </w:r>
    </w:p>
    <w:p w:rsidR="00FD1252" w:rsidRDefault="00FD1252" w:rsidP="00327236">
      <w:pPr>
        <w:rPr>
          <w:sz w:val="28"/>
          <w:szCs w:val="28"/>
        </w:rPr>
      </w:pPr>
      <w:r>
        <w:rPr>
          <w:sz w:val="28"/>
          <w:szCs w:val="28"/>
        </w:rPr>
        <w:t>3.3. Телефон: 8 (86379) 31- 5-68</w:t>
      </w:r>
    </w:p>
    <w:p w:rsidR="00FD1252" w:rsidRDefault="00322C23" w:rsidP="00327236">
      <w:r w:rsidRPr="0042371F">
        <w:rPr>
          <w:sz w:val="28"/>
          <w:szCs w:val="28"/>
        </w:rPr>
        <w:t xml:space="preserve">3.4. </w:t>
      </w:r>
      <w:r>
        <w:rPr>
          <w:sz w:val="28"/>
          <w:szCs w:val="28"/>
          <w:lang w:val="en-US"/>
        </w:rPr>
        <w:t>E</w:t>
      </w:r>
      <w:r w:rsidRPr="0042371F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ma</w:t>
      </w:r>
      <w:r w:rsidR="00FD1252" w:rsidRPr="00322C23">
        <w:rPr>
          <w:sz w:val="28"/>
          <w:szCs w:val="28"/>
          <w:lang w:val="en-US"/>
        </w:rPr>
        <w:t>il</w:t>
      </w:r>
      <w:r w:rsidRPr="0042371F">
        <w:rPr>
          <w:sz w:val="28"/>
          <w:szCs w:val="28"/>
        </w:rPr>
        <w:t xml:space="preserve">: </w:t>
      </w:r>
      <w:hyperlink r:id="rId10" w:history="1">
        <w:r w:rsidRPr="003A58BC">
          <w:rPr>
            <w:rStyle w:val="a4"/>
            <w:rFonts w:asciiTheme="minorHAnsi" w:hAnsiTheme="minorHAnsi" w:cstheme="minorHAnsi"/>
            <w:color w:val="auto"/>
            <w:sz w:val="28"/>
            <w:szCs w:val="28"/>
            <w:lang w:val="en-US"/>
          </w:rPr>
          <w:t>schools</w:t>
        </w:r>
        <w:r w:rsidRPr="003A58BC">
          <w:rPr>
            <w:rStyle w:val="a4"/>
            <w:rFonts w:asciiTheme="minorHAnsi" w:hAnsiTheme="minorHAnsi" w:cstheme="minorHAnsi"/>
            <w:color w:val="auto"/>
            <w:sz w:val="28"/>
            <w:szCs w:val="28"/>
          </w:rPr>
          <w:t>1@</w:t>
        </w:r>
        <w:r w:rsidRPr="003A58BC">
          <w:rPr>
            <w:rStyle w:val="a4"/>
            <w:rFonts w:asciiTheme="minorHAnsi" w:hAnsiTheme="minorHAnsi" w:cstheme="minorHAnsi"/>
            <w:color w:val="auto"/>
            <w:sz w:val="28"/>
            <w:szCs w:val="28"/>
            <w:lang w:val="en-US"/>
          </w:rPr>
          <w:t>mail</w:t>
        </w:r>
        <w:r w:rsidRPr="003A58BC">
          <w:rPr>
            <w:rStyle w:val="a4"/>
            <w:rFonts w:asciiTheme="minorHAnsi" w:hAnsiTheme="minorHAnsi" w:cstheme="minorHAnsi"/>
            <w:color w:val="auto"/>
            <w:sz w:val="28"/>
            <w:szCs w:val="28"/>
          </w:rPr>
          <w:t>.</w:t>
        </w:r>
        <w:proofErr w:type="spellStart"/>
        <w:r w:rsidRPr="003A58BC">
          <w:rPr>
            <w:rStyle w:val="a4"/>
            <w:rFonts w:asciiTheme="minorHAnsi" w:hAnsiTheme="minorHAnsi" w:cstheme="minorHAnsi"/>
            <w:color w:val="auto"/>
            <w:sz w:val="28"/>
            <w:szCs w:val="28"/>
            <w:lang w:val="en-US"/>
          </w:rPr>
          <w:t>ru</w:t>
        </w:r>
        <w:proofErr w:type="spellEnd"/>
      </w:hyperlink>
    </w:p>
    <w:p w:rsidR="003A58BC" w:rsidRPr="0042371F" w:rsidRDefault="003A58BC" w:rsidP="00327236">
      <w:pPr>
        <w:rPr>
          <w:rFonts w:asciiTheme="minorHAnsi" w:hAnsiTheme="minorHAnsi" w:cstheme="minorHAnsi"/>
          <w:sz w:val="28"/>
          <w:szCs w:val="28"/>
        </w:rPr>
      </w:pPr>
    </w:p>
    <w:p w:rsidR="00322C23" w:rsidRDefault="00322C23" w:rsidP="00327236">
      <w:pPr>
        <w:rPr>
          <w:sz w:val="28"/>
          <w:szCs w:val="28"/>
        </w:rPr>
      </w:pPr>
      <w:r w:rsidRPr="0042371F">
        <w:rPr>
          <w:b/>
          <w:sz w:val="28"/>
          <w:szCs w:val="28"/>
        </w:rPr>
        <w:t>4</w:t>
      </w:r>
      <w:r>
        <w:rPr>
          <w:b/>
          <w:sz w:val="28"/>
          <w:szCs w:val="28"/>
        </w:rPr>
        <w:t>. Описание проекта:</w:t>
      </w:r>
    </w:p>
    <w:p w:rsidR="00322C23" w:rsidRDefault="00322C23" w:rsidP="00327236">
      <w:pPr>
        <w:rPr>
          <w:sz w:val="28"/>
          <w:szCs w:val="28"/>
        </w:rPr>
      </w:pPr>
      <w:r w:rsidRPr="00322C23">
        <w:rPr>
          <w:sz w:val="28"/>
          <w:szCs w:val="28"/>
        </w:rPr>
        <w:t>4</w:t>
      </w:r>
      <w:r>
        <w:rPr>
          <w:sz w:val="28"/>
          <w:szCs w:val="28"/>
        </w:rPr>
        <w:t>.1. Отраслевая принадлежность / сфера реализации: образование</w:t>
      </w:r>
    </w:p>
    <w:p w:rsidR="00322C23" w:rsidRDefault="0042371F" w:rsidP="00327236">
      <w:pPr>
        <w:rPr>
          <w:sz w:val="28"/>
          <w:szCs w:val="28"/>
        </w:rPr>
      </w:pPr>
      <w:r>
        <w:rPr>
          <w:sz w:val="28"/>
          <w:szCs w:val="28"/>
        </w:rPr>
        <w:t>4.2. Цели и задачи.</w:t>
      </w:r>
    </w:p>
    <w:p w:rsidR="0042371F" w:rsidRDefault="0042371F" w:rsidP="00327236">
      <w:pPr>
        <w:rPr>
          <w:sz w:val="28"/>
          <w:szCs w:val="28"/>
        </w:rPr>
      </w:pPr>
      <w:r>
        <w:rPr>
          <w:sz w:val="28"/>
          <w:szCs w:val="28"/>
        </w:rPr>
        <w:t>Цели:</w:t>
      </w:r>
    </w:p>
    <w:p w:rsidR="00E52F23" w:rsidRPr="0042371F" w:rsidRDefault="00E52F23" w:rsidP="00E52F23">
      <w:pPr>
        <w:pStyle w:val="a5"/>
        <w:numPr>
          <w:ilvl w:val="0"/>
          <w:numId w:val="2"/>
        </w:numPr>
        <w:tabs>
          <w:tab w:val="left" w:pos="0"/>
        </w:tabs>
        <w:ind w:left="993" w:hanging="426"/>
        <w:jc w:val="both"/>
        <w:rPr>
          <w:sz w:val="28"/>
          <w:szCs w:val="28"/>
        </w:rPr>
      </w:pPr>
      <w:r w:rsidRPr="0042371F">
        <w:rPr>
          <w:color w:val="000000"/>
          <w:sz w:val="28"/>
          <w:szCs w:val="28"/>
        </w:rPr>
        <w:t xml:space="preserve">Реализация возможностей гимназии </w:t>
      </w:r>
      <w:r>
        <w:rPr>
          <w:color w:val="000000"/>
          <w:sz w:val="28"/>
          <w:szCs w:val="28"/>
        </w:rPr>
        <w:t>для развития районной системы образования как Ресурсного центра «Организационно-методического сопровождения» учебно-воспитательного процесса.</w:t>
      </w:r>
    </w:p>
    <w:p w:rsidR="0042371F" w:rsidRDefault="0042371F" w:rsidP="0042371F">
      <w:pPr>
        <w:pStyle w:val="a5"/>
        <w:numPr>
          <w:ilvl w:val="0"/>
          <w:numId w:val="2"/>
        </w:numPr>
        <w:tabs>
          <w:tab w:val="left" w:pos="0"/>
        </w:tabs>
        <w:ind w:left="993" w:hanging="426"/>
        <w:jc w:val="both"/>
        <w:rPr>
          <w:sz w:val="28"/>
          <w:szCs w:val="28"/>
        </w:rPr>
      </w:pPr>
      <w:r w:rsidRPr="0042371F">
        <w:rPr>
          <w:sz w:val="28"/>
          <w:szCs w:val="28"/>
        </w:rPr>
        <w:t>Повышение качества и доступности образования в</w:t>
      </w:r>
      <w:r w:rsidR="009D3F8C">
        <w:rPr>
          <w:sz w:val="28"/>
          <w:szCs w:val="28"/>
        </w:rPr>
        <w:t xml:space="preserve"> Ремонтненском </w:t>
      </w:r>
      <w:r w:rsidRPr="0042371F">
        <w:rPr>
          <w:sz w:val="28"/>
          <w:szCs w:val="28"/>
        </w:rPr>
        <w:t>районе.</w:t>
      </w:r>
    </w:p>
    <w:p w:rsidR="0042371F" w:rsidRDefault="0042371F" w:rsidP="0042371F">
      <w:pPr>
        <w:pStyle w:val="a5"/>
        <w:numPr>
          <w:ilvl w:val="0"/>
          <w:numId w:val="2"/>
        </w:numPr>
        <w:tabs>
          <w:tab w:val="left" w:pos="0"/>
        </w:tabs>
        <w:ind w:left="993" w:hanging="426"/>
        <w:jc w:val="both"/>
        <w:rPr>
          <w:sz w:val="28"/>
          <w:szCs w:val="28"/>
        </w:rPr>
      </w:pPr>
      <w:r w:rsidRPr="0042371F">
        <w:rPr>
          <w:sz w:val="28"/>
          <w:szCs w:val="28"/>
        </w:rPr>
        <w:t>Создание условий для формирования успешной личности</w:t>
      </w:r>
      <w:r>
        <w:rPr>
          <w:sz w:val="28"/>
          <w:szCs w:val="28"/>
        </w:rPr>
        <w:t xml:space="preserve"> учащегося</w:t>
      </w:r>
      <w:r w:rsidRPr="0042371F">
        <w:rPr>
          <w:sz w:val="28"/>
          <w:szCs w:val="28"/>
        </w:rPr>
        <w:t>, готовой к жизненному самоопределению.</w:t>
      </w:r>
    </w:p>
    <w:p w:rsidR="0042371F" w:rsidRDefault="0042371F" w:rsidP="00327236">
      <w:pPr>
        <w:rPr>
          <w:sz w:val="28"/>
          <w:szCs w:val="28"/>
        </w:rPr>
      </w:pPr>
      <w:r>
        <w:rPr>
          <w:sz w:val="28"/>
          <w:szCs w:val="28"/>
        </w:rPr>
        <w:t>Задачи:</w:t>
      </w:r>
    </w:p>
    <w:p w:rsidR="00E52F23" w:rsidRDefault="00E52F23" w:rsidP="00E52F23">
      <w:pPr>
        <w:pStyle w:val="a5"/>
        <w:numPr>
          <w:ilvl w:val="0"/>
          <w:numId w:val="4"/>
        </w:numPr>
        <w:tabs>
          <w:tab w:val="left" w:pos="0"/>
        </w:tabs>
        <w:ind w:left="993" w:hanging="426"/>
        <w:jc w:val="both"/>
        <w:rPr>
          <w:sz w:val="28"/>
          <w:szCs w:val="28"/>
        </w:rPr>
      </w:pPr>
      <w:r w:rsidRPr="00855E73">
        <w:rPr>
          <w:color w:val="000000"/>
          <w:sz w:val="28"/>
          <w:szCs w:val="28"/>
        </w:rPr>
        <w:t>Обеспечение распространения передового опыта гимназического образования, развитие условий для</w:t>
      </w:r>
      <w:r>
        <w:rPr>
          <w:color w:val="000000"/>
          <w:sz w:val="28"/>
          <w:szCs w:val="28"/>
        </w:rPr>
        <w:t xml:space="preserve"> деятельности на базе гимназии Р</w:t>
      </w:r>
      <w:r w:rsidRPr="00855E73">
        <w:rPr>
          <w:color w:val="000000"/>
          <w:sz w:val="28"/>
          <w:szCs w:val="28"/>
        </w:rPr>
        <w:t>есурсного центра в области внедрения перспективных инновационных технологий для учителей района.</w:t>
      </w:r>
      <w:r w:rsidRPr="00855E73">
        <w:rPr>
          <w:sz w:val="28"/>
          <w:szCs w:val="28"/>
        </w:rPr>
        <w:t xml:space="preserve"> </w:t>
      </w:r>
    </w:p>
    <w:p w:rsidR="0042371F" w:rsidRDefault="0042371F" w:rsidP="0042371F">
      <w:pPr>
        <w:pStyle w:val="a5"/>
        <w:numPr>
          <w:ilvl w:val="0"/>
          <w:numId w:val="4"/>
        </w:numPr>
        <w:tabs>
          <w:tab w:val="left" w:pos="0"/>
        </w:tabs>
        <w:ind w:left="993" w:hanging="426"/>
        <w:jc w:val="both"/>
        <w:rPr>
          <w:sz w:val="28"/>
          <w:szCs w:val="28"/>
        </w:rPr>
      </w:pPr>
      <w:r w:rsidRPr="0042371F">
        <w:rPr>
          <w:sz w:val="28"/>
          <w:szCs w:val="28"/>
        </w:rPr>
        <w:t>Улучшение условий об</w:t>
      </w:r>
      <w:r>
        <w:rPr>
          <w:sz w:val="28"/>
          <w:szCs w:val="28"/>
        </w:rPr>
        <w:t>учения воспитанников и обучающихся.</w:t>
      </w:r>
    </w:p>
    <w:p w:rsidR="00E52F23" w:rsidRDefault="00E52F23" w:rsidP="00E52F23">
      <w:pPr>
        <w:pStyle w:val="a5"/>
        <w:numPr>
          <w:ilvl w:val="0"/>
          <w:numId w:val="4"/>
        </w:numPr>
        <w:tabs>
          <w:tab w:val="left" w:pos="0"/>
        </w:tabs>
        <w:ind w:left="993" w:hanging="426"/>
        <w:jc w:val="both"/>
        <w:rPr>
          <w:sz w:val="28"/>
          <w:szCs w:val="28"/>
        </w:rPr>
      </w:pPr>
      <w:r w:rsidRPr="00855E73">
        <w:rPr>
          <w:sz w:val="28"/>
          <w:szCs w:val="28"/>
        </w:rPr>
        <w:t>Сохранение здоровья школьников.</w:t>
      </w:r>
    </w:p>
    <w:p w:rsidR="0042371F" w:rsidRDefault="0042371F" w:rsidP="0042371F">
      <w:pPr>
        <w:pStyle w:val="a5"/>
        <w:numPr>
          <w:ilvl w:val="0"/>
          <w:numId w:val="4"/>
        </w:numPr>
        <w:tabs>
          <w:tab w:val="left" w:pos="0"/>
        </w:tabs>
        <w:ind w:left="993" w:hanging="426"/>
        <w:jc w:val="both"/>
        <w:rPr>
          <w:sz w:val="28"/>
          <w:szCs w:val="28"/>
        </w:rPr>
      </w:pPr>
      <w:r w:rsidRPr="0042371F">
        <w:rPr>
          <w:sz w:val="28"/>
          <w:szCs w:val="28"/>
        </w:rPr>
        <w:t>Совершенствование профессионализма всех категорий педаго</w:t>
      </w:r>
      <w:r>
        <w:rPr>
          <w:sz w:val="28"/>
          <w:szCs w:val="28"/>
        </w:rPr>
        <w:t>гических работников.</w:t>
      </w:r>
    </w:p>
    <w:p w:rsidR="0042371F" w:rsidRDefault="0042371F" w:rsidP="00855E73">
      <w:pPr>
        <w:pStyle w:val="a5"/>
        <w:numPr>
          <w:ilvl w:val="0"/>
          <w:numId w:val="4"/>
        </w:numPr>
        <w:tabs>
          <w:tab w:val="left" w:pos="0"/>
        </w:tabs>
        <w:ind w:left="993" w:hanging="426"/>
        <w:jc w:val="both"/>
        <w:rPr>
          <w:sz w:val="28"/>
          <w:szCs w:val="28"/>
        </w:rPr>
      </w:pPr>
      <w:r w:rsidRPr="00855E73">
        <w:rPr>
          <w:sz w:val="28"/>
          <w:szCs w:val="28"/>
        </w:rPr>
        <w:t>Сохранение и расширение ресурсной базы образовательного учреждения за счет диверсификации источник</w:t>
      </w:r>
      <w:r w:rsidR="00855E73">
        <w:rPr>
          <w:sz w:val="28"/>
          <w:szCs w:val="28"/>
        </w:rPr>
        <w:t>ов и механизмов финансирования.</w:t>
      </w:r>
    </w:p>
    <w:p w:rsidR="0042371F" w:rsidRDefault="0042371F" w:rsidP="00855E73">
      <w:pPr>
        <w:pStyle w:val="a5"/>
        <w:numPr>
          <w:ilvl w:val="0"/>
          <w:numId w:val="4"/>
        </w:numPr>
        <w:tabs>
          <w:tab w:val="left" w:pos="0"/>
        </w:tabs>
        <w:ind w:left="993" w:hanging="426"/>
        <w:jc w:val="both"/>
        <w:rPr>
          <w:sz w:val="28"/>
          <w:szCs w:val="28"/>
        </w:rPr>
      </w:pPr>
      <w:r w:rsidRPr="00855E73">
        <w:rPr>
          <w:sz w:val="28"/>
          <w:szCs w:val="28"/>
        </w:rPr>
        <w:t>Укрепление государственно-общественног</w:t>
      </w:r>
      <w:r w:rsidR="00855E73">
        <w:rPr>
          <w:sz w:val="28"/>
          <w:szCs w:val="28"/>
        </w:rPr>
        <w:t xml:space="preserve">о характера управления </w:t>
      </w:r>
      <w:r w:rsidR="003A58BC">
        <w:rPr>
          <w:sz w:val="28"/>
          <w:szCs w:val="28"/>
        </w:rPr>
        <w:t>образовательных учреждений Ремонтненского района</w:t>
      </w:r>
      <w:r w:rsidR="00855E73">
        <w:rPr>
          <w:sz w:val="28"/>
          <w:szCs w:val="28"/>
        </w:rPr>
        <w:t>.</w:t>
      </w:r>
    </w:p>
    <w:p w:rsidR="00E028C5" w:rsidRDefault="00E028C5" w:rsidP="00E028C5">
      <w:pPr>
        <w:pStyle w:val="a5"/>
        <w:tabs>
          <w:tab w:val="left" w:pos="0"/>
        </w:tabs>
        <w:ind w:left="993"/>
        <w:jc w:val="both"/>
        <w:rPr>
          <w:sz w:val="28"/>
          <w:szCs w:val="28"/>
        </w:rPr>
      </w:pPr>
    </w:p>
    <w:p w:rsidR="003A58BC" w:rsidRDefault="003A58BC" w:rsidP="00E028C5">
      <w:pPr>
        <w:pStyle w:val="a5"/>
        <w:tabs>
          <w:tab w:val="left" w:pos="0"/>
        </w:tabs>
        <w:ind w:left="993"/>
        <w:jc w:val="both"/>
        <w:rPr>
          <w:sz w:val="28"/>
          <w:szCs w:val="28"/>
        </w:rPr>
      </w:pPr>
    </w:p>
    <w:p w:rsidR="003A58BC" w:rsidRDefault="003A58BC" w:rsidP="00E028C5">
      <w:pPr>
        <w:pStyle w:val="a5"/>
        <w:tabs>
          <w:tab w:val="left" w:pos="0"/>
        </w:tabs>
        <w:ind w:left="993"/>
        <w:jc w:val="both"/>
        <w:rPr>
          <w:sz w:val="28"/>
          <w:szCs w:val="28"/>
        </w:rPr>
      </w:pPr>
    </w:p>
    <w:p w:rsidR="00855E73" w:rsidRDefault="00855E73" w:rsidP="00855E73">
      <w:pPr>
        <w:tabs>
          <w:tab w:val="left" w:pos="0"/>
        </w:tabs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4.3. Суть проекта.</w:t>
      </w:r>
    </w:p>
    <w:p w:rsidR="00E52F23" w:rsidRPr="00E028C5" w:rsidRDefault="00E52F23" w:rsidP="000767DB">
      <w:pPr>
        <w:spacing w:before="12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Ремонтненский район – самый удаленный район от областного центра. В виду его расположения педагогическое сообщество, обучающиеся имеют ограниченные возможности доступа к образовательным, научным, культурным источникам, которыми располагает город Ростов-на-Дону или ближайший к нам город Волгодонск (удаленность 180 км.). </w:t>
      </w:r>
      <w:proofErr w:type="gramStart"/>
      <w:r>
        <w:rPr>
          <w:bCs/>
          <w:sz w:val="28"/>
          <w:szCs w:val="28"/>
        </w:rPr>
        <w:t>В связи с этим педагогическ</w:t>
      </w:r>
      <w:r w:rsidR="003A58BC">
        <w:rPr>
          <w:bCs/>
          <w:sz w:val="28"/>
          <w:szCs w:val="28"/>
        </w:rPr>
        <w:t xml:space="preserve">ое сообщество во главе с </w:t>
      </w:r>
      <w:r>
        <w:rPr>
          <w:bCs/>
          <w:sz w:val="28"/>
          <w:szCs w:val="28"/>
        </w:rPr>
        <w:t>муниципальн</w:t>
      </w:r>
      <w:r w:rsidR="003A58BC">
        <w:rPr>
          <w:bCs/>
          <w:sz w:val="28"/>
          <w:szCs w:val="28"/>
        </w:rPr>
        <w:t xml:space="preserve">ым </w:t>
      </w:r>
      <w:r>
        <w:rPr>
          <w:bCs/>
          <w:sz w:val="28"/>
          <w:szCs w:val="28"/>
        </w:rPr>
        <w:t>общеобразовательн</w:t>
      </w:r>
      <w:r w:rsidR="003A58BC">
        <w:rPr>
          <w:bCs/>
          <w:sz w:val="28"/>
          <w:szCs w:val="28"/>
        </w:rPr>
        <w:t xml:space="preserve">ым учреждением </w:t>
      </w:r>
      <w:proofErr w:type="spellStart"/>
      <w:r>
        <w:rPr>
          <w:bCs/>
          <w:sz w:val="28"/>
          <w:szCs w:val="28"/>
        </w:rPr>
        <w:t>Ремонтненской</w:t>
      </w:r>
      <w:proofErr w:type="spellEnd"/>
      <w:r>
        <w:rPr>
          <w:bCs/>
          <w:sz w:val="28"/>
          <w:szCs w:val="28"/>
        </w:rPr>
        <w:t xml:space="preserve"> гимнази</w:t>
      </w:r>
      <w:r w:rsidR="003A58BC">
        <w:rPr>
          <w:bCs/>
          <w:sz w:val="28"/>
          <w:szCs w:val="28"/>
        </w:rPr>
        <w:t>ей</w:t>
      </w:r>
      <w:r>
        <w:rPr>
          <w:bCs/>
          <w:sz w:val="28"/>
          <w:szCs w:val="28"/>
        </w:rPr>
        <w:t xml:space="preserve"> №1</w:t>
      </w:r>
      <w:r w:rsidR="003A58BC">
        <w:rPr>
          <w:bCs/>
          <w:sz w:val="28"/>
          <w:szCs w:val="28"/>
        </w:rPr>
        <w:t xml:space="preserve">, являющейся Ресурсным центром по организационно-методическому сопровождению образовательного процесса всех школ Ремонтненского района, </w:t>
      </w:r>
      <w:r>
        <w:rPr>
          <w:bCs/>
          <w:sz w:val="28"/>
          <w:szCs w:val="28"/>
        </w:rPr>
        <w:t>поставил перед собой цель - оптимизировать имеющиеся возможности своего учреждения, современных информационно-коммуникативных средств, для создания</w:t>
      </w:r>
      <w:r w:rsidR="003F4A63">
        <w:rPr>
          <w:bCs/>
          <w:sz w:val="28"/>
          <w:szCs w:val="28"/>
        </w:rPr>
        <w:t xml:space="preserve"> из МОУ </w:t>
      </w:r>
      <w:proofErr w:type="spellStart"/>
      <w:r w:rsidR="003F4A63">
        <w:rPr>
          <w:bCs/>
          <w:sz w:val="28"/>
          <w:szCs w:val="28"/>
        </w:rPr>
        <w:t>Ремонтненской</w:t>
      </w:r>
      <w:proofErr w:type="spellEnd"/>
      <w:r w:rsidR="003F4A63">
        <w:rPr>
          <w:bCs/>
          <w:sz w:val="28"/>
          <w:szCs w:val="28"/>
        </w:rPr>
        <w:t xml:space="preserve"> гимназии №1</w:t>
      </w:r>
      <w:r>
        <w:rPr>
          <w:bCs/>
          <w:sz w:val="28"/>
          <w:szCs w:val="28"/>
        </w:rPr>
        <w:t xml:space="preserve"> образовательного </w:t>
      </w:r>
      <w:r w:rsidRPr="00E028C5">
        <w:rPr>
          <w:bCs/>
          <w:sz w:val="28"/>
          <w:szCs w:val="28"/>
        </w:rPr>
        <w:t xml:space="preserve">учреждения как «Центра развития образования» в Ремонтненском районе. </w:t>
      </w:r>
      <w:proofErr w:type="gramEnd"/>
    </w:p>
    <w:p w:rsidR="003F4A63" w:rsidRDefault="003F4A63" w:rsidP="00E028C5">
      <w:pPr>
        <w:pStyle w:val="a7"/>
        <w:spacing w:before="120"/>
        <w:ind w:firstLine="709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Немаловажную роль в постановке такой цели сыграл анализ имеющихся ресурсов нашего района, их ограниченность:</w:t>
      </w:r>
    </w:p>
    <w:p w:rsidR="003F4A63" w:rsidRDefault="003F4A63" w:rsidP="003F4A63">
      <w:pPr>
        <w:pStyle w:val="a7"/>
        <w:numPr>
          <w:ilvl w:val="0"/>
          <w:numId w:val="17"/>
        </w:numPr>
        <w:tabs>
          <w:tab w:val="clear" w:pos="360"/>
          <w:tab w:val="clear" w:pos="540"/>
          <w:tab w:val="left" w:pos="709"/>
        </w:tabs>
        <w:spacing w:before="12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отсутствие во многих сельских школах высококвалифицированных педагогических кадров;</w:t>
      </w:r>
    </w:p>
    <w:p w:rsidR="003F4A63" w:rsidRDefault="003F4A63" w:rsidP="003F4A63">
      <w:pPr>
        <w:pStyle w:val="a7"/>
        <w:numPr>
          <w:ilvl w:val="0"/>
          <w:numId w:val="17"/>
        </w:numPr>
        <w:tabs>
          <w:tab w:val="clear" w:pos="360"/>
          <w:tab w:val="clear" w:pos="540"/>
          <w:tab w:val="left" w:pos="709"/>
        </w:tabs>
        <w:spacing w:before="120"/>
        <w:jc w:val="both"/>
        <w:rPr>
          <w:b w:val="0"/>
          <w:sz w:val="28"/>
          <w:szCs w:val="28"/>
        </w:rPr>
      </w:pPr>
      <w:proofErr w:type="spellStart"/>
      <w:r>
        <w:rPr>
          <w:b w:val="0"/>
          <w:sz w:val="28"/>
          <w:szCs w:val="28"/>
        </w:rPr>
        <w:t>востребованость</w:t>
      </w:r>
      <w:proofErr w:type="spellEnd"/>
      <w:r>
        <w:rPr>
          <w:b w:val="0"/>
          <w:sz w:val="28"/>
          <w:szCs w:val="28"/>
        </w:rPr>
        <w:t xml:space="preserve"> в современных условиях </w:t>
      </w:r>
      <w:proofErr w:type="spellStart"/>
      <w:r>
        <w:rPr>
          <w:b w:val="0"/>
          <w:sz w:val="28"/>
          <w:szCs w:val="28"/>
        </w:rPr>
        <w:t>профилизации</w:t>
      </w:r>
      <w:proofErr w:type="spellEnd"/>
      <w:r>
        <w:rPr>
          <w:b w:val="0"/>
          <w:sz w:val="28"/>
          <w:szCs w:val="28"/>
        </w:rPr>
        <w:t xml:space="preserve"> образования со стороны обучающихся и затруднительность ее организации в малокомплектных школах;</w:t>
      </w:r>
    </w:p>
    <w:p w:rsidR="003F4A63" w:rsidRDefault="003F4A63" w:rsidP="003F4A63">
      <w:pPr>
        <w:pStyle w:val="a7"/>
        <w:numPr>
          <w:ilvl w:val="0"/>
          <w:numId w:val="17"/>
        </w:numPr>
        <w:tabs>
          <w:tab w:val="clear" w:pos="360"/>
          <w:tab w:val="clear" w:pos="540"/>
          <w:tab w:val="left" w:pos="709"/>
        </w:tabs>
        <w:spacing w:before="12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большой инновационный опыт МОУ </w:t>
      </w:r>
      <w:proofErr w:type="spellStart"/>
      <w:r>
        <w:rPr>
          <w:b w:val="0"/>
          <w:sz w:val="28"/>
          <w:szCs w:val="28"/>
        </w:rPr>
        <w:t>Ремонтненской</w:t>
      </w:r>
      <w:proofErr w:type="spellEnd"/>
      <w:r>
        <w:rPr>
          <w:b w:val="0"/>
          <w:sz w:val="28"/>
          <w:szCs w:val="28"/>
        </w:rPr>
        <w:t xml:space="preserve"> гимназии №1.</w:t>
      </w:r>
    </w:p>
    <w:p w:rsidR="00E028C5" w:rsidRPr="00E028C5" w:rsidRDefault="00E028C5" w:rsidP="00E028C5">
      <w:pPr>
        <w:pStyle w:val="a7"/>
        <w:spacing w:before="120"/>
        <w:ind w:firstLine="709"/>
        <w:jc w:val="both"/>
        <w:rPr>
          <w:b w:val="0"/>
          <w:iCs/>
          <w:sz w:val="28"/>
          <w:szCs w:val="28"/>
        </w:rPr>
      </w:pPr>
      <w:r w:rsidRPr="00E028C5">
        <w:rPr>
          <w:b w:val="0"/>
          <w:sz w:val="28"/>
          <w:szCs w:val="28"/>
        </w:rPr>
        <w:t xml:space="preserve">Опыт инновационной и экспериментальной деятельности гимназии в различных областях позволил создать с 2008 года на базе </w:t>
      </w:r>
      <w:r w:rsidRPr="00E028C5">
        <w:rPr>
          <w:b w:val="0"/>
          <w:iCs/>
          <w:sz w:val="28"/>
          <w:szCs w:val="28"/>
        </w:rPr>
        <w:t>гимназии районный Ресурсный центр «Организационно – методическое сопровождение», который насчитывает в своем составе 9  методических объединений и лабораторий.</w:t>
      </w:r>
      <w:r w:rsidRPr="00E028C5">
        <w:rPr>
          <w:iCs/>
          <w:sz w:val="28"/>
          <w:szCs w:val="28"/>
        </w:rPr>
        <w:t xml:space="preserve"> </w:t>
      </w:r>
      <w:r w:rsidRPr="00E028C5">
        <w:rPr>
          <w:b w:val="0"/>
          <w:iCs/>
          <w:sz w:val="28"/>
          <w:szCs w:val="28"/>
        </w:rPr>
        <w:t xml:space="preserve">В 2009 году РЦ «ОМС» организовал и провел межрегиональный семинар совместно с  Республикой Калмыкия «Сетевое взаимодействие». В 2010 году на базе гимназии проведен межрайонный семинар  с приглашением   учителей соседнего </w:t>
      </w:r>
      <w:proofErr w:type="spellStart"/>
      <w:r w:rsidRPr="00E028C5">
        <w:rPr>
          <w:b w:val="0"/>
          <w:iCs/>
          <w:sz w:val="28"/>
          <w:szCs w:val="28"/>
        </w:rPr>
        <w:t>Зимовниковского</w:t>
      </w:r>
      <w:proofErr w:type="spellEnd"/>
      <w:r w:rsidRPr="00E028C5">
        <w:rPr>
          <w:b w:val="0"/>
          <w:iCs/>
          <w:sz w:val="28"/>
          <w:szCs w:val="28"/>
        </w:rPr>
        <w:t xml:space="preserve"> района по теме «Диссеминация опыта работы Ресурсного центра «ОМС» как инновационного опыта методической работы».</w:t>
      </w:r>
    </w:p>
    <w:p w:rsidR="009D3F8C" w:rsidRDefault="009D3F8C" w:rsidP="00E028C5">
      <w:pPr>
        <w:pStyle w:val="a7"/>
        <w:ind w:firstLine="709"/>
        <w:jc w:val="both"/>
        <w:rPr>
          <w:b w:val="0"/>
          <w:iCs/>
          <w:sz w:val="28"/>
          <w:szCs w:val="28"/>
        </w:rPr>
      </w:pPr>
    </w:p>
    <w:p w:rsidR="00E028C5" w:rsidRPr="00E028C5" w:rsidRDefault="00E028C5" w:rsidP="00E028C5">
      <w:pPr>
        <w:pStyle w:val="a7"/>
        <w:ind w:firstLine="709"/>
        <w:jc w:val="both"/>
        <w:rPr>
          <w:b w:val="0"/>
          <w:iCs/>
          <w:sz w:val="28"/>
          <w:szCs w:val="28"/>
        </w:rPr>
      </w:pPr>
      <w:r w:rsidRPr="00E028C5">
        <w:rPr>
          <w:b w:val="0"/>
          <w:iCs/>
          <w:sz w:val="28"/>
          <w:szCs w:val="28"/>
        </w:rPr>
        <w:t xml:space="preserve">В 2008 году в гимназии впервые прошла научно-практическая конференция учащихся. С 2009 года она стала районной: ежегодно в апреле проводится смотр научно-исследовательских проектов учащихся «Юность. Наука. Познание». </w:t>
      </w:r>
    </w:p>
    <w:p w:rsidR="00E028C5" w:rsidRPr="00E028C5" w:rsidRDefault="00E028C5" w:rsidP="00E028C5">
      <w:pPr>
        <w:pStyle w:val="a7"/>
        <w:spacing w:before="120"/>
        <w:ind w:firstLine="709"/>
        <w:jc w:val="both"/>
        <w:rPr>
          <w:b w:val="0"/>
          <w:sz w:val="28"/>
          <w:szCs w:val="28"/>
        </w:rPr>
      </w:pPr>
      <w:r w:rsidRPr="00E028C5">
        <w:rPr>
          <w:b w:val="0"/>
          <w:sz w:val="28"/>
          <w:szCs w:val="28"/>
        </w:rPr>
        <w:t xml:space="preserve">С сентября 2008г. – муниципальная и областная площадка по апробации стандартов  второго поколения в соответствии с требованиями ФГОС общего образования для начальной школы.  </w:t>
      </w:r>
    </w:p>
    <w:p w:rsidR="003F4A63" w:rsidRDefault="003F4A63" w:rsidP="00993383">
      <w:pPr>
        <w:spacing w:before="120"/>
        <w:ind w:firstLine="709"/>
        <w:jc w:val="both"/>
        <w:rPr>
          <w:bCs/>
          <w:sz w:val="28"/>
          <w:szCs w:val="28"/>
        </w:rPr>
      </w:pPr>
    </w:p>
    <w:p w:rsidR="00E52F23" w:rsidRDefault="00E028C5" w:rsidP="00993383">
      <w:pPr>
        <w:spacing w:before="120"/>
        <w:ind w:firstLine="709"/>
        <w:jc w:val="both"/>
        <w:rPr>
          <w:color w:val="000000"/>
          <w:sz w:val="28"/>
          <w:szCs w:val="28"/>
        </w:rPr>
      </w:pPr>
      <w:r>
        <w:rPr>
          <w:bCs/>
          <w:sz w:val="28"/>
          <w:szCs w:val="28"/>
        </w:rPr>
        <w:lastRenderedPageBreak/>
        <w:t xml:space="preserve">В результате реализации заявленного проекта </w:t>
      </w:r>
      <w:r w:rsidR="00E52F23">
        <w:rPr>
          <w:bCs/>
          <w:sz w:val="28"/>
          <w:szCs w:val="28"/>
        </w:rPr>
        <w:t xml:space="preserve">МОУ Гимназия №1 должна стать </w:t>
      </w:r>
      <w:r w:rsidR="00E52F23">
        <w:rPr>
          <w:color w:val="000000"/>
          <w:sz w:val="28"/>
          <w:szCs w:val="28"/>
        </w:rPr>
        <w:t>головным</w:t>
      </w:r>
      <w:r w:rsidR="00E52F23" w:rsidRPr="00E52F23">
        <w:rPr>
          <w:color w:val="000000"/>
          <w:sz w:val="28"/>
          <w:szCs w:val="28"/>
        </w:rPr>
        <w:t xml:space="preserve"> учреждение</w:t>
      </w:r>
      <w:r w:rsidR="00E52F23">
        <w:rPr>
          <w:color w:val="000000"/>
          <w:sz w:val="28"/>
          <w:szCs w:val="28"/>
        </w:rPr>
        <w:t>м</w:t>
      </w:r>
      <w:r w:rsidR="00993383">
        <w:rPr>
          <w:color w:val="000000"/>
          <w:sz w:val="28"/>
          <w:szCs w:val="28"/>
        </w:rPr>
        <w:t xml:space="preserve"> системы организационно</w:t>
      </w:r>
      <w:r w:rsidR="00E52F23" w:rsidRPr="00E52F23">
        <w:rPr>
          <w:color w:val="000000"/>
          <w:sz w:val="28"/>
          <w:szCs w:val="28"/>
        </w:rPr>
        <w:t>-методического сопровождения деятельности муниципальной системы образования</w:t>
      </w:r>
      <w:r w:rsidR="00993383">
        <w:rPr>
          <w:color w:val="000000"/>
          <w:sz w:val="28"/>
          <w:szCs w:val="28"/>
        </w:rPr>
        <w:t xml:space="preserve"> как Ресурсный центр Ремонтненского отдела образования</w:t>
      </w:r>
      <w:r w:rsidR="00E52F23" w:rsidRPr="00E52F23">
        <w:rPr>
          <w:color w:val="000000"/>
          <w:sz w:val="28"/>
          <w:szCs w:val="28"/>
        </w:rPr>
        <w:t xml:space="preserve"> в решении задач инновационного развития </w:t>
      </w:r>
      <w:r w:rsidR="00993383">
        <w:rPr>
          <w:color w:val="000000"/>
          <w:sz w:val="28"/>
          <w:szCs w:val="28"/>
        </w:rPr>
        <w:t xml:space="preserve">образовательной системы всего района,  </w:t>
      </w:r>
      <w:r w:rsidR="00E52F23" w:rsidRPr="00E52F23">
        <w:rPr>
          <w:color w:val="000000"/>
          <w:sz w:val="28"/>
          <w:szCs w:val="28"/>
        </w:rPr>
        <w:t>профессионально-личностн</w:t>
      </w:r>
      <w:r w:rsidR="00993383">
        <w:rPr>
          <w:color w:val="000000"/>
          <w:sz w:val="28"/>
          <w:szCs w:val="28"/>
        </w:rPr>
        <w:t>ого</w:t>
      </w:r>
      <w:r w:rsidR="00E52F23" w:rsidRPr="00E52F23">
        <w:rPr>
          <w:color w:val="000000"/>
          <w:sz w:val="28"/>
          <w:szCs w:val="28"/>
        </w:rPr>
        <w:t xml:space="preserve"> рост</w:t>
      </w:r>
      <w:r w:rsidR="00993383">
        <w:rPr>
          <w:color w:val="000000"/>
          <w:sz w:val="28"/>
          <w:szCs w:val="28"/>
        </w:rPr>
        <w:t>а</w:t>
      </w:r>
      <w:r w:rsidR="00E52F23" w:rsidRPr="00E52F23">
        <w:rPr>
          <w:color w:val="000000"/>
          <w:sz w:val="28"/>
          <w:szCs w:val="28"/>
        </w:rPr>
        <w:t xml:space="preserve"> педагогов образовательных учреждений </w:t>
      </w:r>
      <w:r w:rsidR="00993383">
        <w:rPr>
          <w:color w:val="000000"/>
          <w:sz w:val="28"/>
          <w:szCs w:val="28"/>
        </w:rPr>
        <w:t>района</w:t>
      </w:r>
      <w:r w:rsidR="00E52F23" w:rsidRPr="00E52F23">
        <w:rPr>
          <w:color w:val="000000"/>
          <w:sz w:val="28"/>
          <w:szCs w:val="28"/>
        </w:rPr>
        <w:t xml:space="preserve">, удовлетворение их потребностей в непрерывном повышении квалификации. </w:t>
      </w:r>
    </w:p>
    <w:p w:rsidR="000767DB" w:rsidRPr="000767DB" w:rsidRDefault="000767DB" w:rsidP="000767DB">
      <w:pPr>
        <w:spacing w:before="120"/>
        <w:ind w:firstLine="709"/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 xml:space="preserve">Главной идеей </w:t>
      </w:r>
      <w:r>
        <w:rPr>
          <w:bCs/>
          <w:sz w:val="28"/>
          <w:szCs w:val="28"/>
        </w:rPr>
        <w:t xml:space="preserve">проекта </w:t>
      </w:r>
      <w:r w:rsidRPr="000767DB">
        <w:rPr>
          <w:bCs/>
          <w:sz w:val="28"/>
          <w:szCs w:val="28"/>
        </w:rPr>
        <w:t>является идея успешного развития учащихся</w:t>
      </w:r>
      <w:r>
        <w:rPr>
          <w:bCs/>
          <w:sz w:val="28"/>
          <w:szCs w:val="28"/>
        </w:rPr>
        <w:t xml:space="preserve">, </w:t>
      </w:r>
      <w:r w:rsidRPr="000767DB">
        <w:rPr>
          <w:bCs/>
          <w:sz w:val="28"/>
          <w:szCs w:val="28"/>
        </w:rPr>
        <w:t>гимназии</w:t>
      </w:r>
      <w:r>
        <w:rPr>
          <w:bCs/>
          <w:sz w:val="28"/>
          <w:szCs w:val="28"/>
        </w:rPr>
        <w:t xml:space="preserve"> и образовательной системы </w:t>
      </w:r>
      <w:r w:rsidR="00993383">
        <w:rPr>
          <w:bCs/>
          <w:sz w:val="28"/>
          <w:szCs w:val="28"/>
        </w:rPr>
        <w:t xml:space="preserve">нашего </w:t>
      </w:r>
      <w:r>
        <w:rPr>
          <w:bCs/>
          <w:sz w:val="28"/>
          <w:szCs w:val="28"/>
        </w:rPr>
        <w:t>сельского района</w:t>
      </w:r>
      <w:r w:rsidRPr="000767DB">
        <w:rPr>
          <w:bCs/>
          <w:sz w:val="28"/>
          <w:szCs w:val="28"/>
        </w:rPr>
        <w:t xml:space="preserve">. Условия успеха обеспечиваются открытой развивающей образовательной средой гимназии. Ситуация успеха - это такое целенаправленное, организованное сочетание условий, при котором создается возможность достичь значительных результатов в деятельности, это результат продуманной, подготовленной стратегии и тактики гимназии. </w:t>
      </w:r>
    </w:p>
    <w:p w:rsidR="007C3187" w:rsidRDefault="007C3187" w:rsidP="000767DB">
      <w:pPr>
        <w:spacing w:before="12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В целях достижения поставленной цели предполагается создание четырех образовательных округов:</w:t>
      </w:r>
    </w:p>
    <w:p w:rsidR="007C3187" w:rsidRDefault="007C3187" w:rsidP="00E17DCD">
      <w:pPr>
        <w:spacing w:before="120"/>
        <w:jc w:val="both"/>
        <w:rPr>
          <w:bCs/>
          <w:sz w:val="28"/>
          <w:szCs w:val="28"/>
        </w:rPr>
      </w:pPr>
    </w:p>
    <w:p w:rsidR="00E17DCD" w:rsidRDefault="00E17DCD" w:rsidP="00E17DCD">
      <w:pPr>
        <w:spacing w:before="120"/>
        <w:jc w:val="both"/>
        <w:rPr>
          <w:bCs/>
          <w:sz w:val="28"/>
          <w:szCs w:val="28"/>
        </w:rPr>
      </w:pPr>
      <w:r w:rsidRPr="00E17DCD">
        <w:rPr>
          <w:bCs/>
          <w:sz w:val="28"/>
          <w:szCs w:val="28"/>
        </w:rPr>
        <w:drawing>
          <wp:inline distT="0" distB="0" distL="0" distR="0">
            <wp:extent cx="5940425" cy="4832574"/>
            <wp:effectExtent l="19050" t="0" r="22225" b="0"/>
            <wp:docPr id="3" name="Схема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</wp:inline>
        </w:drawing>
      </w:r>
    </w:p>
    <w:p w:rsidR="007C3187" w:rsidRDefault="007C3187" w:rsidP="007D7968">
      <w:pPr>
        <w:spacing w:before="120"/>
        <w:jc w:val="both"/>
        <w:rPr>
          <w:bCs/>
          <w:sz w:val="28"/>
          <w:szCs w:val="28"/>
        </w:rPr>
      </w:pPr>
    </w:p>
    <w:p w:rsidR="00BA67E2" w:rsidRDefault="00BA67E2" w:rsidP="000767DB">
      <w:pPr>
        <w:spacing w:before="120"/>
        <w:ind w:firstLine="709"/>
        <w:jc w:val="both"/>
        <w:rPr>
          <w:bCs/>
          <w:sz w:val="28"/>
          <w:szCs w:val="28"/>
        </w:rPr>
        <w:sectPr w:rsidR="00BA67E2" w:rsidSect="00880110">
          <w:pgSz w:w="11906" w:h="16838"/>
          <w:pgMar w:top="1258" w:right="850" w:bottom="993" w:left="1701" w:header="709" w:footer="709" w:gutter="0"/>
          <w:cols w:space="708"/>
          <w:docGrid w:linePitch="360"/>
        </w:sectPr>
      </w:pPr>
    </w:p>
    <w:p w:rsidR="00BA67E2" w:rsidRDefault="00040393" w:rsidP="00BA67E2">
      <w:pPr>
        <w:spacing w:before="120"/>
        <w:ind w:firstLine="284"/>
        <w:jc w:val="both"/>
        <w:rPr>
          <w:bCs/>
          <w:sz w:val="28"/>
          <w:szCs w:val="28"/>
        </w:rPr>
        <w:sectPr w:rsidR="00BA67E2" w:rsidSect="00BA67E2">
          <w:pgSz w:w="16838" w:h="11906" w:orient="landscape"/>
          <w:pgMar w:top="1702" w:right="992" w:bottom="1701" w:left="1560" w:header="709" w:footer="709" w:gutter="0"/>
          <w:cols w:space="708"/>
          <w:docGrid w:linePitch="360"/>
        </w:sectPr>
      </w:pPr>
      <w:r>
        <w:rPr>
          <w:bCs/>
          <w:noProof/>
          <w:sz w:val="28"/>
          <w:szCs w:val="28"/>
          <w:lang w:eastAsia="ru-RU"/>
        </w:rPr>
        <w:lastRenderedPageBreak/>
        <w:pict>
          <v:shapetype id="_x0000_t99" coordsize="21600,21600" o:spt="99" adj="-11796480,,5400" path="al10800,10800@8@8@4@6,10800,10800,10800,10800@9@7l@30@31@17@18@24@25@15@16@32@33xe">
            <v:stroke joinstyle="miter"/>
            <v:formulas>
              <v:f eqn="val #1"/>
              <v:f eqn="val #0"/>
              <v:f eqn="sum #1 0 #0"/>
              <v:f eqn="val 10800"/>
              <v:f eqn="sum 0 0 #1"/>
              <v:f eqn="sumangle @2 360 0"/>
              <v:f eqn="if @2 @2 @5"/>
              <v:f eqn="sum 0 0 @6"/>
              <v:f eqn="val #2"/>
              <v:f eqn="sum 0 0 #0"/>
              <v:f eqn="sum #2 0 2700"/>
              <v:f eqn="cos @10 #1"/>
              <v:f eqn="sin @10 #1"/>
              <v:f eqn="cos 13500 #1"/>
              <v:f eqn="sin 13500 #1"/>
              <v:f eqn="sum @11 10800 0"/>
              <v:f eqn="sum @12 10800 0"/>
              <v:f eqn="sum @13 10800 0"/>
              <v:f eqn="sum @14 10800 0"/>
              <v:f eqn="prod #2 1 2"/>
              <v:f eqn="sum @19 5400 0"/>
              <v:f eqn="cos @20 #1"/>
              <v:f eqn="sin @20 #1"/>
              <v:f eqn="sum @21 10800 0"/>
              <v:f eqn="sum @12 @23 @22"/>
              <v:f eqn="sum @22 @23 @11"/>
              <v:f eqn="cos 10800 #1"/>
              <v:f eqn="sin 10800 #1"/>
              <v:f eqn="cos #2 #1"/>
              <v:f eqn="sin #2 #1"/>
              <v:f eqn="sum @26 10800 0"/>
              <v:f eqn="sum @27 10800 0"/>
              <v:f eqn="sum @28 10800 0"/>
              <v:f eqn="sum @29 10800 0"/>
              <v:f eqn="sum @19 5400 0"/>
              <v:f eqn="cos @34 #0"/>
              <v:f eqn="sin @34 #0"/>
              <v:f eqn="mid #0 #1"/>
              <v:f eqn="sumangle @37 180 0"/>
              <v:f eqn="if @2 @37 @38"/>
              <v:f eqn="cos 10800 @39"/>
              <v:f eqn="sin 10800 @39"/>
              <v:f eqn="cos #2 @39"/>
              <v:f eqn="sin #2 @39"/>
              <v:f eqn="sum @40 10800 0"/>
              <v:f eqn="sum @41 10800 0"/>
              <v:f eqn="sum @42 10800 0"/>
              <v:f eqn="sum @43 10800 0"/>
              <v:f eqn="sum @35 10800 0"/>
              <v:f eqn="sum @36 10800 0"/>
            </v:formulas>
            <v:path o:connecttype="custom" o:connectlocs="@44,@45;@48,@49;@46,@47;@17,@18;@24,@25;@15,@16" textboxrect="3163,3163,18437,18437"/>
            <v:handles>
              <v:h position="@3,#0" polar="10800,10800"/>
              <v:h position="#2,#1" polar="10800,10800" radiusrange="0,10800"/>
            </v:handles>
          </v:shapetype>
          <v:shape id="_x0000_s1030" type="#_x0000_t99" style="position:absolute;left:0;text-align:left;margin-left:385.3pt;margin-top:128.15pt;width:83.75pt;height:54.7pt;rotation:1583784fd;z-index:251661312" adj=",1035885,8943" fillcolor="#4f81bd [3204]" strokecolor="#f2f2f2 [3041]" strokeweight="3pt">
            <v:shadow on="t" type="perspective" color="#243f60 [1604]" opacity=".5" offset="1pt" offset2="-1pt"/>
          </v:shape>
        </w:pict>
      </w:r>
      <w:r>
        <w:rPr>
          <w:bCs/>
          <w:noProof/>
          <w:sz w:val="28"/>
          <w:szCs w:val="28"/>
          <w:lang w:eastAsia="ru-RU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29" type="#_x0000_t67" style="position:absolute;left:0;text-align:left;margin-left:374.8pt;margin-top:161.5pt;width:11.05pt;height:114.15pt;rotation:391555fd;z-index:251660288" fillcolor="#4f81bd [3204]" strokecolor="#f2f2f2 [3041]" strokeweight="3pt">
            <v:shadow on="t" type="perspective" color="#243f60 [1604]" opacity=".5" offset="1pt" offset2="-1pt"/>
            <v:textbox style="layout-flow:vertical-ideographic"/>
          </v:shape>
        </w:pict>
      </w:r>
      <w:r>
        <w:rPr>
          <w:bCs/>
          <w:noProof/>
          <w:sz w:val="28"/>
          <w:szCs w:val="28"/>
          <w:lang w:eastAsia="ru-RU"/>
        </w:rPr>
        <w:pict>
          <v:shape id="_x0000_s1028" type="#_x0000_t67" style="position:absolute;left:0;text-align:left;margin-left:325.45pt;margin-top:54.2pt;width:10.3pt;height:109.45pt;rotation:7758260fd;z-index:251659264" fillcolor="#4f81bd [3204]" strokecolor="#f2f2f2 [3041]" strokeweight="3pt">
            <v:shadow on="t" type="perspective" color="#243f60 [1604]" opacity=".5" offset="1pt" offset2="-1pt"/>
            <v:textbox style="layout-flow:vertical-ideographic"/>
          </v:shape>
        </w:pict>
      </w:r>
      <w:r w:rsidR="00BA67E2">
        <w:rPr>
          <w:bCs/>
          <w:noProof/>
          <w:sz w:val="28"/>
          <w:szCs w:val="28"/>
          <w:lang w:eastAsia="ru-RU"/>
        </w:rPr>
        <w:pict>
          <v:shape id="_x0000_s1027" type="#_x0000_t67" style="position:absolute;left:0;text-align:left;margin-left:241.85pt;margin-top:21.95pt;width:12.6pt;height:253.3pt;rotation:90;z-index:251658240" fillcolor="#4f81bd [3204]" strokecolor="#f2f2f2 [3041]" strokeweight="3pt">
            <v:shadow on="t" type="perspective" color="#243f60 [1604]" opacity=".5" offset="1pt" offset2="-1pt"/>
            <v:textbox style="layout-flow:vertical-ideographic"/>
          </v:shape>
        </w:pict>
      </w:r>
      <w:r w:rsidR="00BA67E2" w:rsidRPr="00BA67E2">
        <w:rPr>
          <w:bCs/>
          <w:sz w:val="28"/>
          <w:szCs w:val="28"/>
        </w:rPr>
        <w:drawing>
          <wp:inline distT="0" distB="0" distL="0" distR="0">
            <wp:extent cx="8810625" cy="5114797"/>
            <wp:effectExtent l="19050" t="0" r="0" b="0"/>
            <wp:docPr id="5" name="Рисунок 1" descr="C:\Users\Сергей\Documents\РОО\Реструктуризация школ\Программа  реструктуризация сети\границы округо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ргей\Documents\РОО\Реструктуризация школ\Программа  реструктуризация сети\границы округов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4855" cy="5117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564B" w:rsidRDefault="00E17DCD" w:rsidP="000767DB">
      <w:pPr>
        <w:spacing w:before="12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>Внутри образовательных округов предполагается организация работы всех школ по единому учебному плану</w:t>
      </w:r>
      <w:r w:rsidR="001D564B">
        <w:rPr>
          <w:bCs/>
          <w:sz w:val="28"/>
          <w:szCs w:val="28"/>
        </w:rPr>
        <w:t>,</w:t>
      </w:r>
      <w:r>
        <w:rPr>
          <w:bCs/>
          <w:sz w:val="28"/>
          <w:szCs w:val="28"/>
        </w:rPr>
        <w:t xml:space="preserve"> предусматривающему организацию профильного обучения, предоставления </w:t>
      </w:r>
      <w:proofErr w:type="gramStart"/>
      <w:r>
        <w:rPr>
          <w:bCs/>
          <w:sz w:val="28"/>
          <w:szCs w:val="28"/>
        </w:rPr>
        <w:t>обучения</w:t>
      </w:r>
      <w:proofErr w:type="gramEnd"/>
      <w:r>
        <w:rPr>
          <w:bCs/>
          <w:sz w:val="28"/>
          <w:szCs w:val="28"/>
        </w:rPr>
        <w:t xml:space="preserve"> по индивидуальному учебному плану, проведение воспитательной работы по единому плану, создание сетевого взаимодействия методической службы округа. Ресурсный центр, через создание серверного центра и оснащения компьютерным оборудованием, позволяющим осуществления </w:t>
      </w:r>
      <w:proofErr w:type="spellStart"/>
      <w:r>
        <w:rPr>
          <w:bCs/>
          <w:sz w:val="28"/>
          <w:szCs w:val="28"/>
        </w:rPr>
        <w:t>онлайн-связи</w:t>
      </w:r>
      <w:proofErr w:type="spellEnd"/>
      <w:r>
        <w:rPr>
          <w:bCs/>
          <w:sz w:val="28"/>
          <w:szCs w:val="28"/>
        </w:rPr>
        <w:t>, организует дистанционное обучение, методическое сопровождение</w:t>
      </w:r>
      <w:r w:rsidR="001D564B">
        <w:rPr>
          <w:bCs/>
          <w:sz w:val="28"/>
          <w:szCs w:val="28"/>
        </w:rPr>
        <w:t xml:space="preserve"> образовательного процесса</w:t>
      </w:r>
      <w:r>
        <w:rPr>
          <w:bCs/>
          <w:sz w:val="28"/>
          <w:szCs w:val="28"/>
        </w:rPr>
        <w:t xml:space="preserve">, проведение единых </w:t>
      </w:r>
      <w:proofErr w:type="spellStart"/>
      <w:r>
        <w:rPr>
          <w:bCs/>
          <w:sz w:val="28"/>
          <w:szCs w:val="28"/>
        </w:rPr>
        <w:t>методдней</w:t>
      </w:r>
      <w:proofErr w:type="spellEnd"/>
      <w:r>
        <w:rPr>
          <w:bCs/>
          <w:sz w:val="28"/>
          <w:szCs w:val="28"/>
        </w:rPr>
        <w:t>, организует повышение квалификации педагогических кадров. Система образовательных округов с базовыми школами и единым Ресурсным центром организует образовательный процесс по системе «5+1»</w:t>
      </w:r>
      <w:r w:rsidR="001D564B">
        <w:rPr>
          <w:bCs/>
          <w:sz w:val="28"/>
          <w:szCs w:val="28"/>
        </w:rPr>
        <w:t>: в течение</w:t>
      </w:r>
      <w:r>
        <w:rPr>
          <w:bCs/>
          <w:sz w:val="28"/>
          <w:szCs w:val="28"/>
        </w:rPr>
        <w:t xml:space="preserve"> пяти дней в каждой школе проводиться освоение основной базов</w:t>
      </w:r>
      <w:r w:rsidR="001D564B">
        <w:rPr>
          <w:bCs/>
          <w:sz w:val="28"/>
          <w:szCs w:val="28"/>
        </w:rPr>
        <w:t xml:space="preserve">ой образовательной программы. В </w:t>
      </w:r>
      <w:r>
        <w:rPr>
          <w:bCs/>
          <w:sz w:val="28"/>
          <w:szCs w:val="28"/>
        </w:rPr>
        <w:t>шестой день (в каждом округе это может быть любой свой день недели) проводятся занятия по спецкурсам, элективным курсам, профильным предметам</w:t>
      </w:r>
      <w:r w:rsidR="001D564B">
        <w:rPr>
          <w:bCs/>
          <w:sz w:val="28"/>
          <w:szCs w:val="28"/>
        </w:rPr>
        <w:t xml:space="preserve"> на базовой школе. В нее свозятся дети других школ округа, приезжают из Ресурсного центра (МОУ </w:t>
      </w:r>
      <w:proofErr w:type="spellStart"/>
      <w:r w:rsidR="001D564B">
        <w:rPr>
          <w:bCs/>
          <w:sz w:val="28"/>
          <w:szCs w:val="28"/>
        </w:rPr>
        <w:t>Ремонтненской</w:t>
      </w:r>
      <w:proofErr w:type="spellEnd"/>
      <w:r w:rsidR="001D564B">
        <w:rPr>
          <w:bCs/>
          <w:sz w:val="28"/>
          <w:szCs w:val="28"/>
        </w:rPr>
        <w:t xml:space="preserve"> гимназии №1) или других школ сильные педагоги. </w:t>
      </w:r>
    </w:p>
    <w:p w:rsidR="007C3187" w:rsidRDefault="00E17DCD" w:rsidP="000767DB">
      <w:pPr>
        <w:spacing w:before="12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Таким образом</w:t>
      </w:r>
      <w:r w:rsidR="001D564B">
        <w:rPr>
          <w:bCs/>
          <w:sz w:val="28"/>
          <w:szCs w:val="28"/>
        </w:rPr>
        <w:t xml:space="preserve">, дети из малокомплектных школ, из сельской глубинки могут получить образование повышенного уровня </w:t>
      </w:r>
      <w:proofErr w:type="gramStart"/>
      <w:r w:rsidR="001D564B">
        <w:rPr>
          <w:bCs/>
          <w:sz w:val="28"/>
          <w:szCs w:val="28"/>
        </w:rPr>
        <w:t>согласно</w:t>
      </w:r>
      <w:proofErr w:type="gramEnd"/>
      <w:r w:rsidR="001D564B">
        <w:rPr>
          <w:bCs/>
          <w:sz w:val="28"/>
          <w:szCs w:val="28"/>
        </w:rPr>
        <w:t xml:space="preserve"> своих запросов. Эту возможность они получат в результате </w:t>
      </w:r>
      <w:r>
        <w:rPr>
          <w:bCs/>
          <w:sz w:val="28"/>
          <w:szCs w:val="28"/>
        </w:rPr>
        <w:t>преобразовани</w:t>
      </w:r>
      <w:r w:rsidR="001D564B">
        <w:rPr>
          <w:bCs/>
          <w:sz w:val="28"/>
          <w:szCs w:val="28"/>
        </w:rPr>
        <w:t>я</w:t>
      </w:r>
      <w:r>
        <w:rPr>
          <w:bCs/>
          <w:sz w:val="28"/>
          <w:szCs w:val="28"/>
        </w:rPr>
        <w:t xml:space="preserve"> МОУ </w:t>
      </w:r>
      <w:proofErr w:type="spellStart"/>
      <w:r>
        <w:rPr>
          <w:bCs/>
          <w:sz w:val="28"/>
          <w:szCs w:val="28"/>
        </w:rPr>
        <w:t>Ремонтненской</w:t>
      </w:r>
      <w:proofErr w:type="spellEnd"/>
      <w:r>
        <w:rPr>
          <w:bCs/>
          <w:sz w:val="28"/>
          <w:szCs w:val="28"/>
        </w:rPr>
        <w:t xml:space="preserve"> гимназии №1 в Центр развития образования Ремонтненского района.   </w:t>
      </w:r>
    </w:p>
    <w:p w:rsidR="000767DB" w:rsidRPr="000767DB" w:rsidRDefault="000767DB" w:rsidP="000767DB">
      <w:pPr>
        <w:spacing w:before="120"/>
        <w:ind w:firstLine="709"/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 xml:space="preserve">Другая основополагающая цель «Центра развития образования» – это самореализация педагога, становление его профессиональной компетентности в процессе педагогической деятельности. Это означает достижение педагогом удовлетворенности результатами своего труда, непрерывное стремление к творчеству и самосовершенствованию. Такая самореализация педагога становится возможной только в условиях компетентного, свободного, открытого педагогического коллектива, создаваемого в рамках </w:t>
      </w:r>
      <w:r w:rsidR="001D564B">
        <w:rPr>
          <w:bCs/>
          <w:sz w:val="28"/>
          <w:szCs w:val="28"/>
        </w:rPr>
        <w:t>не только одной школы, а всей образовательной системы Ремонтненского района, через организацию Центра развития образования нацеленного</w:t>
      </w:r>
      <w:r w:rsidRPr="000767DB">
        <w:rPr>
          <w:bCs/>
          <w:sz w:val="28"/>
          <w:szCs w:val="28"/>
        </w:rPr>
        <w:t xml:space="preserve"> на коммуникацию развивающегося педагогического сообщества в масштабе села, района и области.</w:t>
      </w:r>
    </w:p>
    <w:p w:rsidR="000767DB" w:rsidRPr="000767DB" w:rsidRDefault="000767DB" w:rsidP="000767DB">
      <w:pPr>
        <w:spacing w:before="120"/>
        <w:ind w:firstLine="709"/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 xml:space="preserve">В процессе разработки </w:t>
      </w:r>
      <w:r>
        <w:rPr>
          <w:bCs/>
          <w:sz w:val="28"/>
          <w:szCs w:val="28"/>
        </w:rPr>
        <w:t>проекта творческий коллектив гимназии</w:t>
      </w:r>
      <w:r w:rsidRPr="000767DB">
        <w:rPr>
          <w:bCs/>
          <w:sz w:val="28"/>
          <w:szCs w:val="28"/>
        </w:rPr>
        <w:t xml:space="preserve"> руководствуется:</w:t>
      </w:r>
    </w:p>
    <w:p w:rsidR="000767DB" w:rsidRPr="000767DB" w:rsidRDefault="000767DB" w:rsidP="000767DB">
      <w:pPr>
        <w:numPr>
          <w:ilvl w:val="0"/>
          <w:numId w:val="16"/>
        </w:numPr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>идеями теории «ответственной школы», что предусматривает максимально широкий спектр коммуникации ОУ с родительской общественностью и местным сообществом, открытость для инициатив извне;</w:t>
      </w:r>
    </w:p>
    <w:p w:rsidR="000767DB" w:rsidRPr="000767DB" w:rsidRDefault="000767DB" w:rsidP="000767DB">
      <w:pPr>
        <w:numPr>
          <w:ilvl w:val="0"/>
          <w:numId w:val="16"/>
        </w:numPr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 xml:space="preserve">идеями концепции реалистического воспитания школьников, что предусматривает построение образовательно-воспитательного </w:t>
      </w:r>
      <w:r w:rsidRPr="000767DB">
        <w:rPr>
          <w:bCs/>
          <w:sz w:val="28"/>
          <w:szCs w:val="28"/>
        </w:rPr>
        <w:lastRenderedPageBreak/>
        <w:t>процесса, в первую очередь, адекватного интересам и потребностям школьников, обучающихся в ОУ, и их родителей;</w:t>
      </w:r>
    </w:p>
    <w:p w:rsidR="000767DB" w:rsidRPr="000767DB" w:rsidRDefault="000767DB" w:rsidP="000767DB">
      <w:pPr>
        <w:numPr>
          <w:ilvl w:val="0"/>
          <w:numId w:val="16"/>
        </w:numPr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>положениями современных теорий менеджмента, основанными на личностно-ориентированных моделях управления персоналом, а также с применением инструментов управления качеством соответствующих модели TQM.</w:t>
      </w:r>
    </w:p>
    <w:p w:rsidR="000767DB" w:rsidRPr="000767DB" w:rsidRDefault="000767DB" w:rsidP="000767DB">
      <w:pPr>
        <w:tabs>
          <w:tab w:val="left" w:pos="567"/>
          <w:tab w:val="left" w:pos="709"/>
        </w:tabs>
        <w:spacing w:before="120"/>
        <w:ind w:firstLine="709"/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 xml:space="preserve">Понятие «Центр развития образования» раскрывает главные направления развития гимназии, отраженные в трех целевых программах и входящих в них проектах: </w:t>
      </w:r>
    </w:p>
    <w:p w:rsidR="000767DB" w:rsidRPr="000767DB" w:rsidRDefault="001D564B" w:rsidP="001D564B">
      <w:pPr>
        <w:pStyle w:val="a5"/>
        <w:numPr>
          <w:ilvl w:val="0"/>
          <w:numId w:val="15"/>
        </w:numPr>
        <w:tabs>
          <w:tab w:val="left" w:pos="709"/>
        </w:tabs>
        <w:contextualSpacing w:val="0"/>
        <w:jc w:val="both"/>
        <w:rPr>
          <w:bCs/>
          <w:sz w:val="28"/>
          <w:szCs w:val="28"/>
        </w:rPr>
      </w:pPr>
      <w:r>
        <w:rPr>
          <w:b/>
          <w:bCs/>
          <w:i/>
          <w:sz w:val="28"/>
          <w:szCs w:val="28"/>
        </w:rPr>
        <w:t xml:space="preserve">целевая программа </w:t>
      </w:r>
      <w:r w:rsidR="000767DB" w:rsidRPr="000767DB">
        <w:rPr>
          <w:b/>
          <w:bCs/>
          <w:i/>
          <w:sz w:val="28"/>
          <w:szCs w:val="28"/>
        </w:rPr>
        <w:t xml:space="preserve">«Новое образование» </w:t>
      </w:r>
      <w:r>
        <w:rPr>
          <w:bCs/>
          <w:sz w:val="28"/>
          <w:szCs w:val="28"/>
        </w:rPr>
        <w:t>состоящ</w:t>
      </w:r>
      <w:r w:rsidR="002926E6">
        <w:rPr>
          <w:bCs/>
          <w:sz w:val="28"/>
          <w:szCs w:val="28"/>
        </w:rPr>
        <w:t>ая</w:t>
      </w:r>
      <w:r>
        <w:rPr>
          <w:bCs/>
          <w:sz w:val="28"/>
          <w:szCs w:val="28"/>
        </w:rPr>
        <w:t xml:space="preserve"> из </w:t>
      </w:r>
      <w:r w:rsidR="000767DB" w:rsidRPr="000767DB">
        <w:rPr>
          <w:bCs/>
          <w:sz w:val="28"/>
          <w:szCs w:val="28"/>
        </w:rPr>
        <w:t>4 проект</w:t>
      </w:r>
      <w:r>
        <w:rPr>
          <w:bCs/>
          <w:sz w:val="28"/>
          <w:szCs w:val="28"/>
        </w:rPr>
        <w:t>ов</w:t>
      </w:r>
      <w:r w:rsidR="000767DB" w:rsidRPr="000767DB">
        <w:rPr>
          <w:bCs/>
          <w:sz w:val="28"/>
          <w:szCs w:val="28"/>
        </w:rPr>
        <w:t xml:space="preserve">: «Новые Стандарты образования», «Успешный </w:t>
      </w:r>
      <w:r w:rsidR="000767DB">
        <w:rPr>
          <w:bCs/>
          <w:sz w:val="28"/>
          <w:szCs w:val="28"/>
        </w:rPr>
        <w:t>ученик</w:t>
      </w:r>
      <w:r w:rsidR="000767DB" w:rsidRPr="000767DB">
        <w:rPr>
          <w:bCs/>
          <w:sz w:val="28"/>
          <w:szCs w:val="28"/>
        </w:rPr>
        <w:t>», «Успешный учитель», «Совершенствова</w:t>
      </w:r>
      <w:r w:rsidR="002926E6">
        <w:rPr>
          <w:bCs/>
          <w:sz w:val="28"/>
          <w:szCs w:val="28"/>
        </w:rPr>
        <w:t>ние работы методической службы»</w:t>
      </w:r>
      <w:r w:rsidR="000767DB" w:rsidRPr="000767DB">
        <w:rPr>
          <w:bCs/>
          <w:sz w:val="28"/>
          <w:szCs w:val="28"/>
        </w:rPr>
        <w:t>.</w:t>
      </w:r>
    </w:p>
    <w:p w:rsidR="000767DB" w:rsidRPr="000767DB" w:rsidRDefault="001D564B" w:rsidP="001D564B">
      <w:pPr>
        <w:pStyle w:val="a5"/>
        <w:numPr>
          <w:ilvl w:val="0"/>
          <w:numId w:val="15"/>
        </w:numPr>
        <w:tabs>
          <w:tab w:val="left" w:pos="709"/>
        </w:tabs>
        <w:contextualSpacing w:val="0"/>
        <w:jc w:val="both"/>
        <w:rPr>
          <w:bCs/>
          <w:sz w:val="28"/>
          <w:szCs w:val="28"/>
        </w:rPr>
      </w:pPr>
      <w:r>
        <w:rPr>
          <w:b/>
          <w:bCs/>
          <w:i/>
          <w:sz w:val="28"/>
          <w:szCs w:val="28"/>
        </w:rPr>
        <w:t xml:space="preserve">целевая программа </w:t>
      </w:r>
      <w:r w:rsidR="000767DB" w:rsidRPr="000767DB">
        <w:rPr>
          <w:b/>
          <w:bCs/>
          <w:i/>
          <w:sz w:val="28"/>
          <w:szCs w:val="28"/>
        </w:rPr>
        <w:t>«Развитие информационной среды»</w:t>
      </w:r>
      <w:r w:rsidR="000767DB" w:rsidRPr="000767DB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состоящей из </w:t>
      </w:r>
      <w:r w:rsidR="000767DB" w:rsidRPr="000767DB">
        <w:rPr>
          <w:bCs/>
          <w:sz w:val="28"/>
          <w:szCs w:val="28"/>
        </w:rPr>
        <w:t>3 проект</w:t>
      </w:r>
      <w:r>
        <w:rPr>
          <w:bCs/>
          <w:sz w:val="28"/>
          <w:szCs w:val="28"/>
        </w:rPr>
        <w:t>ов</w:t>
      </w:r>
      <w:r w:rsidR="000767DB" w:rsidRPr="000767DB">
        <w:rPr>
          <w:bCs/>
          <w:sz w:val="28"/>
          <w:szCs w:val="28"/>
        </w:rPr>
        <w:t xml:space="preserve">: «Повышение </w:t>
      </w:r>
      <w:proofErr w:type="spellStart"/>
      <w:proofErr w:type="gramStart"/>
      <w:r w:rsidR="000767DB" w:rsidRPr="000767DB">
        <w:rPr>
          <w:bCs/>
          <w:sz w:val="28"/>
          <w:szCs w:val="28"/>
        </w:rPr>
        <w:t>ИКТ-компетентности</w:t>
      </w:r>
      <w:proofErr w:type="spellEnd"/>
      <w:proofErr w:type="gramEnd"/>
      <w:r w:rsidR="000767DB" w:rsidRPr="000767DB">
        <w:rPr>
          <w:bCs/>
          <w:sz w:val="28"/>
          <w:szCs w:val="28"/>
        </w:rPr>
        <w:t xml:space="preserve"> участников образовательного  процесса», «Внедрение инновационных технологий», «Обновлени</w:t>
      </w:r>
      <w:r w:rsidR="002926E6">
        <w:rPr>
          <w:bCs/>
          <w:sz w:val="28"/>
          <w:szCs w:val="28"/>
        </w:rPr>
        <w:t>е материально-технической базы»</w:t>
      </w:r>
      <w:r w:rsidR="000767DB" w:rsidRPr="000767DB">
        <w:rPr>
          <w:bCs/>
          <w:sz w:val="28"/>
          <w:szCs w:val="28"/>
        </w:rPr>
        <w:t>.</w:t>
      </w:r>
    </w:p>
    <w:p w:rsidR="000767DB" w:rsidRPr="000767DB" w:rsidRDefault="001D564B" w:rsidP="001D564B">
      <w:pPr>
        <w:pStyle w:val="a5"/>
        <w:numPr>
          <w:ilvl w:val="0"/>
          <w:numId w:val="15"/>
        </w:numPr>
        <w:tabs>
          <w:tab w:val="left" w:pos="709"/>
        </w:tabs>
        <w:contextualSpacing w:val="0"/>
        <w:jc w:val="both"/>
        <w:rPr>
          <w:bCs/>
          <w:sz w:val="28"/>
          <w:szCs w:val="28"/>
        </w:rPr>
      </w:pPr>
      <w:r>
        <w:rPr>
          <w:b/>
          <w:bCs/>
          <w:i/>
          <w:sz w:val="28"/>
          <w:szCs w:val="28"/>
        </w:rPr>
        <w:t xml:space="preserve">целевая программа </w:t>
      </w:r>
      <w:r w:rsidR="000767DB" w:rsidRPr="000767DB">
        <w:rPr>
          <w:b/>
          <w:bCs/>
          <w:i/>
          <w:sz w:val="28"/>
          <w:szCs w:val="28"/>
        </w:rPr>
        <w:t xml:space="preserve">«Развивающая среда гимназии» </w:t>
      </w:r>
      <w:r w:rsidR="002926E6" w:rsidRPr="002926E6">
        <w:rPr>
          <w:bCs/>
          <w:sz w:val="28"/>
          <w:szCs w:val="28"/>
        </w:rPr>
        <w:t>состоящая из</w:t>
      </w:r>
      <w:r w:rsidR="002926E6">
        <w:rPr>
          <w:b/>
          <w:bCs/>
          <w:i/>
          <w:sz w:val="28"/>
          <w:szCs w:val="28"/>
        </w:rPr>
        <w:t xml:space="preserve"> </w:t>
      </w:r>
      <w:r w:rsidR="000767DB" w:rsidRPr="000767DB">
        <w:rPr>
          <w:bCs/>
          <w:sz w:val="28"/>
          <w:szCs w:val="28"/>
        </w:rPr>
        <w:t>3 проект</w:t>
      </w:r>
      <w:r w:rsidR="002926E6">
        <w:rPr>
          <w:bCs/>
          <w:sz w:val="28"/>
          <w:szCs w:val="28"/>
        </w:rPr>
        <w:t>ов</w:t>
      </w:r>
      <w:r w:rsidR="000767DB" w:rsidRPr="000767DB">
        <w:rPr>
          <w:bCs/>
          <w:sz w:val="28"/>
          <w:szCs w:val="28"/>
        </w:rPr>
        <w:t>: «Здоровье», «</w:t>
      </w:r>
      <w:r w:rsidR="000767DB">
        <w:rPr>
          <w:bCs/>
          <w:sz w:val="28"/>
          <w:szCs w:val="28"/>
        </w:rPr>
        <w:t xml:space="preserve">Школа </w:t>
      </w:r>
      <w:r w:rsidR="000767DB" w:rsidRPr="000767DB">
        <w:rPr>
          <w:bCs/>
          <w:sz w:val="28"/>
          <w:szCs w:val="28"/>
        </w:rPr>
        <w:t xml:space="preserve">лидеров», </w:t>
      </w:r>
      <w:r w:rsidR="002926E6">
        <w:rPr>
          <w:bCs/>
          <w:sz w:val="28"/>
          <w:szCs w:val="28"/>
        </w:rPr>
        <w:t>«Сетевое взаимодействие»</w:t>
      </w:r>
      <w:r w:rsidR="000767DB" w:rsidRPr="000767DB">
        <w:rPr>
          <w:bCs/>
          <w:sz w:val="28"/>
          <w:szCs w:val="28"/>
        </w:rPr>
        <w:t>.</w:t>
      </w:r>
    </w:p>
    <w:p w:rsidR="000767DB" w:rsidRPr="000767DB" w:rsidRDefault="000767DB" w:rsidP="000767DB">
      <w:pPr>
        <w:spacing w:before="120"/>
        <w:ind w:firstLine="709"/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>Состояние</w:t>
      </w:r>
      <w:r w:rsidR="002926E6">
        <w:rPr>
          <w:bCs/>
          <w:sz w:val="28"/>
          <w:szCs w:val="28"/>
        </w:rPr>
        <w:t xml:space="preserve"> </w:t>
      </w:r>
      <w:proofErr w:type="gramStart"/>
      <w:r w:rsidR="002926E6">
        <w:rPr>
          <w:bCs/>
          <w:sz w:val="28"/>
          <w:szCs w:val="28"/>
        </w:rPr>
        <w:t xml:space="preserve">изменений, происходящих в МОУ </w:t>
      </w:r>
      <w:proofErr w:type="spellStart"/>
      <w:r w:rsidR="002926E6">
        <w:rPr>
          <w:bCs/>
          <w:sz w:val="28"/>
          <w:szCs w:val="28"/>
        </w:rPr>
        <w:t>Ремонтненской</w:t>
      </w:r>
      <w:proofErr w:type="spellEnd"/>
      <w:r w:rsidR="002926E6">
        <w:rPr>
          <w:bCs/>
          <w:sz w:val="28"/>
          <w:szCs w:val="28"/>
        </w:rPr>
        <w:t xml:space="preserve"> гимназии и образовательной системе Ремонтненского района </w:t>
      </w:r>
      <w:r w:rsidRPr="000767DB">
        <w:rPr>
          <w:bCs/>
          <w:sz w:val="28"/>
          <w:szCs w:val="28"/>
        </w:rPr>
        <w:t>к 201</w:t>
      </w:r>
      <w:r>
        <w:rPr>
          <w:bCs/>
          <w:sz w:val="28"/>
          <w:szCs w:val="28"/>
        </w:rPr>
        <w:t>5</w:t>
      </w:r>
      <w:r w:rsidRPr="000767DB">
        <w:rPr>
          <w:bCs/>
          <w:sz w:val="28"/>
          <w:szCs w:val="28"/>
        </w:rPr>
        <w:t xml:space="preserve"> году</w:t>
      </w:r>
      <w:proofErr w:type="gramEnd"/>
      <w:r w:rsidRPr="000767DB">
        <w:rPr>
          <w:bCs/>
          <w:sz w:val="28"/>
          <w:szCs w:val="28"/>
        </w:rPr>
        <w:t xml:space="preserve"> будет характеризоваться следующим образом:</w:t>
      </w:r>
    </w:p>
    <w:p w:rsidR="000767DB" w:rsidRPr="000767DB" w:rsidRDefault="002926E6" w:rsidP="000767DB">
      <w:pPr>
        <w:numPr>
          <w:ilvl w:val="0"/>
          <w:numId w:val="14"/>
        </w:numPr>
        <w:jc w:val="both"/>
        <w:rPr>
          <w:bCs/>
          <w:sz w:val="28"/>
          <w:szCs w:val="28"/>
        </w:rPr>
      </w:pPr>
      <w:r>
        <w:rPr>
          <w:sz w:val="28"/>
          <w:szCs w:val="28"/>
        </w:rPr>
        <w:t>Образовательны</w:t>
      </w:r>
      <w:r w:rsidR="000767DB" w:rsidRPr="00446F86">
        <w:rPr>
          <w:sz w:val="28"/>
          <w:szCs w:val="28"/>
        </w:rPr>
        <w:t>е учреждени</w:t>
      </w:r>
      <w:r>
        <w:rPr>
          <w:sz w:val="28"/>
          <w:szCs w:val="28"/>
        </w:rPr>
        <w:t>я</w:t>
      </w:r>
      <w:r w:rsidR="000767DB" w:rsidRPr="00446F86"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предоставляю</w:t>
      </w:r>
      <w:r w:rsidR="000767DB" w:rsidRPr="00446F86">
        <w:rPr>
          <w:bCs/>
          <w:sz w:val="28"/>
          <w:szCs w:val="28"/>
        </w:rPr>
        <w:t>т учащимся качественное образование, превышающее требования государственных стандартов, что подтверждается</w:t>
      </w:r>
      <w:r w:rsidR="000767DB" w:rsidRPr="000767DB">
        <w:rPr>
          <w:bCs/>
          <w:sz w:val="28"/>
          <w:szCs w:val="28"/>
        </w:rPr>
        <w:t xml:space="preserve"> через независимые формы аттестации;</w:t>
      </w:r>
    </w:p>
    <w:p w:rsidR="000767DB" w:rsidRPr="000767DB" w:rsidRDefault="000767DB" w:rsidP="000767DB">
      <w:pPr>
        <w:numPr>
          <w:ilvl w:val="0"/>
          <w:numId w:val="14"/>
        </w:numPr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 xml:space="preserve">выпускники </w:t>
      </w:r>
      <w:r>
        <w:rPr>
          <w:bCs/>
          <w:sz w:val="28"/>
          <w:szCs w:val="28"/>
        </w:rPr>
        <w:t>школ</w:t>
      </w:r>
      <w:r w:rsidRPr="000767DB">
        <w:rPr>
          <w:sz w:val="28"/>
          <w:szCs w:val="28"/>
        </w:rPr>
        <w:t xml:space="preserve"> </w:t>
      </w:r>
      <w:r w:rsidRPr="000767DB">
        <w:rPr>
          <w:bCs/>
          <w:sz w:val="28"/>
          <w:szCs w:val="28"/>
        </w:rPr>
        <w:t>конкурентоспособны в системе высшего профессионального образования;</w:t>
      </w:r>
    </w:p>
    <w:p w:rsidR="000767DB" w:rsidRPr="000767DB" w:rsidRDefault="000767DB" w:rsidP="000767DB">
      <w:pPr>
        <w:numPr>
          <w:ilvl w:val="0"/>
          <w:numId w:val="14"/>
        </w:numPr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 xml:space="preserve">в </w:t>
      </w:r>
      <w:r>
        <w:rPr>
          <w:sz w:val="28"/>
          <w:szCs w:val="28"/>
        </w:rPr>
        <w:t>образовательн</w:t>
      </w:r>
      <w:r w:rsidR="002926E6">
        <w:rPr>
          <w:sz w:val="28"/>
          <w:szCs w:val="28"/>
        </w:rPr>
        <w:t xml:space="preserve">ых </w:t>
      </w:r>
      <w:r>
        <w:rPr>
          <w:sz w:val="28"/>
          <w:szCs w:val="28"/>
        </w:rPr>
        <w:t>учреждени</w:t>
      </w:r>
      <w:r w:rsidR="002926E6">
        <w:rPr>
          <w:sz w:val="28"/>
          <w:szCs w:val="28"/>
        </w:rPr>
        <w:t>ях</w:t>
      </w:r>
      <w:r>
        <w:rPr>
          <w:sz w:val="28"/>
          <w:szCs w:val="28"/>
        </w:rPr>
        <w:t xml:space="preserve"> </w:t>
      </w:r>
      <w:r w:rsidRPr="000767DB">
        <w:rPr>
          <w:bCs/>
          <w:sz w:val="28"/>
          <w:szCs w:val="28"/>
        </w:rPr>
        <w:t>существует реалистичная система воспитания, адекватная потребностям времени;</w:t>
      </w:r>
    </w:p>
    <w:p w:rsidR="000767DB" w:rsidRPr="000767DB" w:rsidRDefault="000767DB" w:rsidP="000767DB">
      <w:pPr>
        <w:numPr>
          <w:ilvl w:val="0"/>
          <w:numId w:val="14"/>
        </w:numPr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 xml:space="preserve">деятельность </w:t>
      </w:r>
      <w:r>
        <w:rPr>
          <w:bCs/>
          <w:sz w:val="28"/>
          <w:szCs w:val="28"/>
        </w:rPr>
        <w:t>школ</w:t>
      </w:r>
      <w:r w:rsidRPr="000767DB">
        <w:rPr>
          <w:sz w:val="28"/>
          <w:szCs w:val="28"/>
        </w:rPr>
        <w:t xml:space="preserve"> </w:t>
      </w:r>
      <w:r w:rsidRPr="000767DB">
        <w:rPr>
          <w:bCs/>
          <w:sz w:val="28"/>
          <w:szCs w:val="28"/>
        </w:rPr>
        <w:t>не наносит ущерба здоровью в</w:t>
      </w:r>
      <w:r w:rsidR="002926E6">
        <w:rPr>
          <w:bCs/>
          <w:sz w:val="28"/>
          <w:szCs w:val="28"/>
        </w:rPr>
        <w:t>оспитанников и учащихся, в них</w:t>
      </w:r>
      <w:r w:rsidRPr="000767DB">
        <w:rPr>
          <w:bCs/>
          <w:sz w:val="28"/>
          <w:szCs w:val="28"/>
        </w:rPr>
        <w:t xml:space="preserve"> они чувствуют себя безопасно и защищены от негативных влияний внешней среды;</w:t>
      </w:r>
    </w:p>
    <w:p w:rsidR="000767DB" w:rsidRPr="000767DB" w:rsidRDefault="000767DB" w:rsidP="000767DB">
      <w:pPr>
        <w:numPr>
          <w:ilvl w:val="0"/>
          <w:numId w:val="14"/>
        </w:numPr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 xml:space="preserve">в </w:t>
      </w:r>
      <w:r>
        <w:rPr>
          <w:bCs/>
          <w:sz w:val="28"/>
          <w:szCs w:val="28"/>
        </w:rPr>
        <w:t>образовательн</w:t>
      </w:r>
      <w:r w:rsidR="002926E6">
        <w:rPr>
          <w:bCs/>
          <w:sz w:val="28"/>
          <w:szCs w:val="28"/>
        </w:rPr>
        <w:t xml:space="preserve">ых </w:t>
      </w:r>
      <w:r>
        <w:rPr>
          <w:bCs/>
          <w:sz w:val="28"/>
          <w:szCs w:val="28"/>
        </w:rPr>
        <w:t>учреждени</w:t>
      </w:r>
      <w:r w:rsidR="002926E6">
        <w:rPr>
          <w:bCs/>
          <w:sz w:val="28"/>
          <w:szCs w:val="28"/>
        </w:rPr>
        <w:t>ях</w:t>
      </w:r>
      <w:r>
        <w:rPr>
          <w:bCs/>
          <w:sz w:val="28"/>
          <w:szCs w:val="28"/>
        </w:rPr>
        <w:t xml:space="preserve"> </w:t>
      </w:r>
      <w:r w:rsidR="002926E6">
        <w:rPr>
          <w:bCs/>
          <w:sz w:val="28"/>
          <w:szCs w:val="28"/>
        </w:rPr>
        <w:t>работаю</w:t>
      </w:r>
      <w:r w:rsidRPr="000767DB">
        <w:rPr>
          <w:bCs/>
          <w:sz w:val="28"/>
          <w:szCs w:val="28"/>
        </w:rPr>
        <w:t>т высокопрофессиональны</w:t>
      </w:r>
      <w:r w:rsidR="002926E6">
        <w:rPr>
          <w:bCs/>
          <w:sz w:val="28"/>
          <w:szCs w:val="28"/>
        </w:rPr>
        <w:t>е</w:t>
      </w:r>
      <w:r w:rsidRPr="000767DB">
        <w:rPr>
          <w:bCs/>
          <w:sz w:val="28"/>
          <w:szCs w:val="28"/>
        </w:rPr>
        <w:t xml:space="preserve"> творчески</w:t>
      </w:r>
      <w:r w:rsidR="002926E6">
        <w:rPr>
          <w:bCs/>
          <w:sz w:val="28"/>
          <w:szCs w:val="28"/>
        </w:rPr>
        <w:t>е</w:t>
      </w:r>
      <w:r w:rsidRPr="000767DB">
        <w:rPr>
          <w:bCs/>
          <w:sz w:val="28"/>
          <w:szCs w:val="28"/>
        </w:rPr>
        <w:t xml:space="preserve"> педагогически</w:t>
      </w:r>
      <w:r w:rsidR="002926E6">
        <w:rPr>
          <w:bCs/>
          <w:sz w:val="28"/>
          <w:szCs w:val="28"/>
        </w:rPr>
        <w:t>е</w:t>
      </w:r>
      <w:r w:rsidRPr="000767DB">
        <w:rPr>
          <w:bCs/>
          <w:sz w:val="28"/>
          <w:szCs w:val="28"/>
        </w:rPr>
        <w:t xml:space="preserve"> коллектив</w:t>
      </w:r>
      <w:r w:rsidR="002926E6">
        <w:rPr>
          <w:bCs/>
          <w:sz w:val="28"/>
          <w:szCs w:val="28"/>
        </w:rPr>
        <w:t>ы</w:t>
      </w:r>
      <w:r w:rsidRPr="000767DB">
        <w:rPr>
          <w:bCs/>
          <w:sz w:val="28"/>
          <w:szCs w:val="28"/>
        </w:rPr>
        <w:t>;</w:t>
      </w:r>
    </w:p>
    <w:p w:rsidR="000767DB" w:rsidRPr="000767DB" w:rsidRDefault="000767DB" w:rsidP="000767DB">
      <w:pPr>
        <w:numPr>
          <w:ilvl w:val="0"/>
          <w:numId w:val="14"/>
        </w:numPr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>педагоги применяют в своей практике  современные технологии обучения;</w:t>
      </w:r>
    </w:p>
    <w:p w:rsidR="000767DB" w:rsidRPr="000767DB" w:rsidRDefault="002926E6" w:rsidP="000767DB">
      <w:pPr>
        <w:numPr>
          <w:ilvl w:val="0"/>
          <w:numId w:val="14"/>
        </w:numPr>
        <w:jc w:val="both"/>
        <w:rPr>
          <w:bCs/>
          <w:sz w:val="28"/>
          <w:szCs w:val="28"/>
        </w:rPr>
      </w:pPr>
      <w:r>
        <w:rPr>
          <w:sz w:val="28"/>
          <w:szCs w:val="28"/>
        </w:rPr>
        <w:t>все школы</w:t>
      </w:r>
      <w:r w:rsidR="000767DB"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имею</w:t>
      </w:r>
      <w:r w:rsidR="000767DB" w:rsidRPr="000767DB">
        <w:rPr>
          <w:bCs/>
          <w:sz w:val="28"/>
          <w:szCs w:val="28"/>
        </w:rPr>
        <w:t xml:space="preserve">т эффективную систему управления, обеспечивающую не только </w:t>
      </w:r>
      <w:r>
        <w:rPr>
          <w:bCs/>
          <w:sz w:val="28"/>
          <w:szCs w:val="28"/>
        </w:rPr>
        <w:t>их</w:t>
      </w:r>
      <w:r w:rsidR="000767DB" w:rsidRPr="000767DB">
        <w:rPr>
          <w:bCs/>
          <w:sz w:val="28"/>
          <w:szCs w:val="28"/>
        </w:rPr>
        <w:t xml:space="preserve"> успешное функционирование, но и развитие, используются механизмы государс</w:t>
      </w:r>
      <w:r w:rsidR="000767DB">
        <w:rPr>
          <w:bCs/>
          <w:sz w:val="28"/>
          <w:szCs w:val="28"/>
        </w:rPr>
        <w:t>твенно-общественного управления</w:t>
      </w:r>
      <w:r w:rsidR="000767DB" w:rsidRPr="000767DB">
        <w:rPr>
          <w:bCs/>
          <w:sz w:val="28"/>
          <w:szCs w:val="28"/>
        </w:rPr>
        <w:t>;</w:t>
      </w:r>
    </w:p>
    <w:p w:rsidR="000767DB" w:rsidRPr="000767DB" w:rsidRDefault="000767DB" w:rsidP="000767DB">
      <w:pPr>
        <w:numPr>
          <w:ilvl w:val="0"/>
          <w:numId w:val="14"/>
        </w:numPr>
        <w:tabs>
          <w:tab w:val="left" w:pos="426"/>
        </w:tabs>
        <w:jc w:val="both"/>
        <w:rPr>
          <w:bCs/>
          <w:sz w:val="28"/>
          <w:szCs w:val="28"/>
        </w:rPr>
      </w:pPr>
      <w:r w:rsidRPr="000767DB">
        <w:rPr>
          <w:sz w:val="28"/>
          <w:szCs w:val="28"/>
        </w:rPr>
        <w:t xml:space="preserve">гимназия </w:t>
      </w:r>
      <w:r w:rsidRPr="000767DB">
        <w:rPr>
          <w:bCs/>
          <w:sz w:val="28"/>
          <w:szCs w:val="28"/>
        </w:rPr>
        <w:t>имеет современную материально-техническую базу и пространственно-предметную среду, обладает необходимым количеством ресурсов для реализации ее планов</w:t>
      </w:r>
      <w:r w:rsidR="002926E6">
        <w:rPr>
          <w:bCs/>
          <w:sz w:val="28"/>
          <w:szCs w:val="28"/>
        </w:rPr>
        <w:t xml:space="preserve"> в </w:t>
      </w:r>
      <w:proofErr w:type="spellStart"/>
      <w:r w:rsidR="002926E6">
        <w:rPr>
          <w:bCs/>
          <w:sz w:val="28"/>
          <w:szCs w:val="28"/>
        </w:rPr>
        <w:t>масщтабах</w:t>
      </w:r>
      <w:proofErr w:type="spellEnd"/>
      <w:r w:rsidR="002926E6">
        <w:rPr>
          <w:bCs/>
          <w:sz w:val="28"/>
          <w:szCs w:val="28"/>
        </w:rPr>
        <w:t xml:space="preserve"> всего района</w:t>
      </w:r>
      <w:r w:rsidRPr="000767DB">
        <w:rPr>
          <w:bCs/>
          <w:sz w:val="28"/>
          <w:szCs w:val="28"/>
        </w:rPr>
        <w:t>;</w:t>
      </w:r>
    </w:p>
    <w:p w:rsidR="000767DB" w:rsidRPr="000767DB" w:rsidRDefault="000767DB" w:rsidP="000767DB">
      <w:pPr>
        <w:numPr>
          <w:ilvl w:val="0"/>
          <w:numId w:val="14"/>
        </w:numPr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 xml:space="preserve">ход и результаты работы </w:t>
      </w:r>
      <w:r w:rsidRPr="000767DB">
        <w:rPr>
          <w:sz w:val="28"/>
          <w:szCs w:val="28"/>
        </w:rPr>
        <w:t>гимназии</w:t>
      </w:r>
      <w:r w:rsidR="002926E6">
        <w:rPr>
          <w:sz w:val="28"/>
          <w:szCs w:val="28"/>
        </w:rPr>
        <w:t>, образовательной системы Ремонтненского района</w:t>
      </w:r>
      <w:r w:rsidRPr="000767DB">
        <w:rPr>
          <w:sz w:val="28"/>
          <w:szCs w:val="28"/>
        </w:rPr>
        <w:t xml:space="preserve"> </w:t>
      </w:r>
      <w:r w:rsidRPr="000767DB">
        <w:rPr>
          <w:bCs/>
          <w:sz w:val="28"/>
          <w:szCs w:val="28"/>
        </w:rPr>
        <w:t xml:space="preserve">интересны профессиональному </w:t>
      </w:r>
      <w:r w:rsidRPr="000767DB">
        <w:rPr>
          <w:bCs/>
          <w:sz w:val="28"/>
          <w:szCs w:val="28"/>
        </w:rPr>
        <w:lastRenderedPageBreak/>
        <w:t>педагогическому сообществу Ремонтненского района, Ростовской области;</w:t>
      </w:r>
    </w:p>
    <w:p w:rsidR="000767DB" w:rsidRPr="000767DB" w:rsidRDefault="002926E6" w:rsidP="000767DB">
      <w:pPr>
        <w:numPr>
          <w:ilvl w:val="0"/>
          <w:numId w:val="14"/>
        </w:numPr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Центр развития образования </w:t>
      </w:r>
      <w:r w:rsidR="000767DB" w:rsidRPr="000767DB">
        <w:rPr>
          <w:bCs/>
          <w:sz w:val="28"/>
          <w:szCs w:val="28"/>
        </w:rPr>
        <w:t>имеет широкие партнерские связи с культурными, спортивными и научными организациями Ремонтненского района, Ростовской области;</w:t>
      </w:r>
    </w:p>
    <w:p w:rsidR="000767DB" w:rsidRPr="000767DB" w:rsidRDefault="000767DB" w:rsidP="000767DB">
      <w:pPr>
        <w:numPr>
          <w:ilvl w:val="0"/>
          <w:numId w:val="14"/>
        </w:numPr>
        <w:jc w:val="both"/>
        <w:rPr>
          <w:bCs/>
          <w:sz w:val="28"/>
          <w:szCs w:val="28"/>
        </w:rPr>
      </w:pPr>
      <w:r w:rsidRPr="000767DB">
        <w:rPr>
          <w:bCs/>
          <w:sz w:val="28"/>
          <w:szCs w:val="28"/>
        </w:rPr>
        <w:t xml:space="preserve">стабильное сохранение контингента воспитанников и учащихся, получающих образование в </w:t>
      </w:r>
      <w:r w:rsidR="002926E6">
        <w:rPr>
          <w:bCs/>
          <w:sz w:val="28"/>
          <w:szCs w:val="28"/>
        </w:rPr>
        <w:t xml:space="preserve">образовательной системе Ремонтненского района </w:t>
      </w:r>
      <w:r>
        <w:rPr>
          <w:bCs/>
          <w:sz w:val="28"/>
          <w:szCs w:val="28"/>
        </w:rPr>
        <w:t>в разных формах.</w:t>
      </w:r>
    </w:p>
    <w:p w:rsidR="00E028C5" w:rsidRPr="00E028C5" w:rsidRDefault="000767DB" w:rsidP="00E028C5">
      <w:pPr>
        <w:spacing w:before="120"/>
        <w:ind w:firstLine="709"/>
        <w:jc w:val="both"/>
        <w:rPr>
          <w:bCs/>
        </w:rPr>
      </w:pPr>
      <w:r w:rsidRPr="000767DB">
        <w:rPr>
          <w:bCs/>
          <w:color w:val="000000"/>
          <w:sz w:val="28"/>
          <w:szCs w:val="28"/>
        </w:rPr>
        <w:t xml:space="preserve">Главным результатом реализации </w:t>
      </w:r>
      <w:r>
        <w:rPr>
          <w:bCs/>
          <w:color w:val="000000"/>
          <w:sz w:val="28"/>
          <w:szCs w:val="28"/>
        </w:rPr>
        <w:t>проекта</w:t>
      </w:r>
      <w:r w:rsidRPr="000767DB">
        <w:rPr>
          <w:bCs/>
          <w:sz w:val="28"/>
          <w:szCs w:val="28"/>
        </w:rPr>
        <w:t xml:space="preserve"> предполагается достижение </w:t>
      </w:r>
      <w:r>
        <w:rPr>
          <w:bCs/>
          <w:sz w:val="28"/>
          <w:szCs w:val="28"/>
        </w:rPr>
        <w:t>МОУ Гимназии №1</w:t>
      </w:r>
      <w:r w:rsidRPr="000767DB">
        <w:rPr>
          <w:bCs/>
          <w:sz w:val="28"/>
          <w:szCs w:val="28"/>
        </w:rPr>
        <w:t xml:space="preserve"> состояния безусловного лидерства на рынке образовательных услуг Ремонтненского район</w:t>
      </w:r>
      <w:r w:rsidR="00E028C5">
        <w:rPr>
          <w:bCs/>
          <w:sz w:val="28"/>
          <w:szCs w:val="28"/>
        </w:rPr>
        <w:t>а через реализацию основных направлений:</w:t>
      </w:r>
    </w:p>
    <w:p w:rsidR="00E028C5" w:rsidRPr="00E028C5" w:rsidRDefault="00E028C5" w:rsidP="00E028C5">
      <w:pPr>
        <w:widowControl w:val="0"/>
        <w:suppressAutoHyphens/>
        <w:snapToGrid w:val="0"/>
        <w:ind w:firstLine="532"/>
        <w:jc w:val="both"/>
        <w:rPr>
          <w:rFonts w:eastAsia="Lucida Sans Unicode"/>
          <w:kern w:val="1"/>
          <w:sz w:val="28"/>
          <w:szCs w:val="28"/>
        </w:rPr>
      </w:pPr>
      <w:r w:rsidRPr="00E028C5">
        <w:rPr>
          <w:rFonts w:eastAsia="Lucida Sans Unicode"/>
          <w:kern w:val="1"/>
          <w:sz w:val="28"/>
          <w:szCs w:val="28"/>
        </w:rPr>
        <w:t xml:space="preserve">1. </w:t>
      </w:r>
      <w:r w:rsidRPr="00E028C5">
        <w:rPr>
          <w:rFonts w:eastAsia="Lucida Sans Unicode"/>
          <w:i/>
          <w:kern w:val="1"/>
          <w:sz w:val="28"/>
          <w:szCs w:val="28"/>
        </w:rPr>
        <w:t xml:space="preserve">Развитие </w:t>
      </w:r>
      <w:proofErr w:type="spellStart"/>
      <w:r w:rsidRPr="00E028C5">
        <w:rPr>
          <w:rFonts w:eastAsia="Lucida Sans Unicode"/>
          <w:i/>
          <w:kern w:val="1"/>
          <w:sz w:val="28"/>
          <w:szCs w:val="28"/>
        </w:rPr>
        <w:t>субъектности</w:t>
      </w:r>
      <w:proofErr w:type="spellEnd"/>
      <w:r w:rsidRPr="00E028C5">
        <w:rPr>
          <w:rFonts w:eastAsia="Lucida Sans Unicode"/>
          <w:i/>
          <w:kern w:val="1"/>
          <w:sz w:val="28"/>
          <w:szCs w:val="28"/>
        </w:rPr>
        <w:t xml:space="preserve"> в образовании</w:t>
      </w:r>
      <w:r w:rsidRPr="00E028C5">
        <w:rPr>
          <w:rFonts w:eastAsia="Lucida Sans Unicode"/>
          <w:kern w:val="1"/>
          <w:sz w:val="28"/>
          <w:szCs w:val="28"/>
        </w:rPr>
        <w:t xml:space="preserve">: повышение активности, самостоятельности, эффективности всех основных участников образовательного процесса – педагогов, </w:t>
      </w:r>
      <w:r>
        <w:rPr>
          <w:rFonts w:eastAsia="Lucida Sans Unicode"/>
          <w:kern w:val="1"/>
          <w:sz w:val="28"/>
          <w:szCs w:val="28"/>
        </w:rPr>
        <w:t>руководителей-</w:t>
      </w:r>
      <w:r w:rsidRPr="00E028C5">
        <w:rPr>
          <w:rFonts w:eastAsia="Lucida Sans Unicode"/>
          <w:kern w:val="1"/>
          <w:sz w:val="28"/>
          <w:szCs w:val="28"/>
        </w:rPr>
        <w:t>менеджеров и их профессиональных сообществ, детей и родителей;</w:t>
      </w:r>
    </w:p>
    <w:p w:rsidR="00E028C5" w:rsidRPr="00E028C5" w:rsidRDefault="00E028C5" w:rsidP="00E028C5">
      <w:pPr>
        <w:widowControl w:val="0"/>
        <w:suppressAutoHyphens/>
        <w:ind w:firstLine="532"/>
        <w:jc w:val="both"/>
        <w:rPr>
          <w:rFonts w:eastAsia="Lucida Sans Unicode"/>
          <w:kern w:val="1"/>
          <w:sz w:val="28"/>
          <w:szCs w:val="28"/>
        </w:rPr>
      </w:pPr>
      <w:r w:rsidRPr="00E028C5">
        <w:rPr>
          <w:rFonts w:eastAsia="Lucida Sans Unicode"/>
          <w:kern w:val="1"/>
          <w:sz w:val="28"/>
          <w:szCs w:val="28"/>
        </w:rPr>
        <w:t xml:space="preserve">2. </w:t>
      </w:r>
      <w:r w:rsidRPr="00E028C5">
        <w:rPr>
          <w:rFonts w:eastAsia="Lucida Sans Unicode"/>
          <w:i/>
          <w:kern w:val="1"/>
          <w:sz w:val="28"/>
          <w:szCs w:val="28"/>
        </w:rPr>
        <w:t>Обновление системных характеристик образования</w:t>
      </w:r>
      <w:r w:rsidRPr="00E028C5">
        <w:rPr>
          <w:rFonts w:eastAsia="Lucida Sans Unicode"/>
          <w:kern w:val="1"/>
          <w:sz w:val="28"/>
          <w:szCs w:val="28"/>
        </w:rPr>
        <w:t xml:space="preserve">: появление в системе образования </w:t>
      </w:r>
      <w:r>
        <w:rPr>
          <w:rFonts w:eastAsia="Lucida Sans Unicode"/>
          <w:kern w:val="1"/>
          <w:sz w:val="28"/>
          <w:szCs w:val="28"/>
        </w:rPr>
        <w:t xml:space="preserve">Ремонтненского района </w:t>
      </w:r>
      <w:r w:rsidRPr="00E028C5">
        <w:rPr>
          <w:rFonts w:eastAsia="Lucida Sans Unicode"/>
          <w:kern w:val="1"/>
          <w:sz w:val="28"/>
          <w:szCs w:val="28"/>
        </w:rPr>
        <w:t>в соответствии с новыми требованиями и реалиями новых  организационно-правовых форм учреждений, реорганизованных сетей учреждений, новых форм сетевого взаимодействия и др.;</w:t>
      </w:r>
    </w:p>
    <w:p w:rsidR="00E028C5" w:rsidRPr="00E028C5" w:rsidRDefault="00E028C5" w:rsidP="00E028C5">
      <w:pPr>
        <w:widowControl w:val="0"/>
        <w:suppressAutoHyphens/>
        <w:ind w:firstLine="532"/>
        <w:jc w:val="both"/>
        <w:rPr>
          <w:rFonts w:eastAsia="Lucida Sans Unicode"/>
          <w:kern w:val="1"/>
          <w:sz w:val="28"/>
          <w:szCs w:val="28"/>
        </w:rPr>
      </w:pPr>
      <w:r w:rsidRPr="00E028C5">
        <w:rPr>
          <w:rFonts w:eastAsia="Lucida Sans Unicode"/>
          <w:kern w:val="1"/>
          <w:sz w:val="28"/>
          <w:szCs w:val="28"/>
        </w:rPr>
        <w:t xml:space="preserve">3. </w:t>
      </w:r>
      <w:r w:rsidRPr="00E028C5">
        <w:rPr>
          <w:rFonts w:eastAsia="Lucida Sans Unicode"/>
          <w:i/>
          <w:kern w:val="1"/>
          <w:sz w:val="28"/>
          <w:szCs w:val="28"/>
        </w:rPr>
        <w:t>Обеспечение высокой динамики развития образования</w:t>
      </w:r>
      <w:r w:rsidRPr="00E028C5">
        <w:rPr>
          <w:rFonts w:eastAsia="Lucida Sans Unicode"/>
          <w:kern w:val="1"/>
          <w:sz w:val="28"/>
          <w:szCs w:val="28"/>
        </w:rPr>
        <w:t>: создание муниципальной системы повышения квалификации и переподготовки кадров системы образования, повышение качества аналитической и проектировочной деятельности;</w:t>
      </w:r>
    </w:p>
    <w:p w:rsidR="00E028C5" w:rsidRPr="00E028C5" w:rsidRDefault="00E028C5" w:rsidP="00E028C5">
      <w:pPr>
        <w:widowControl w:val="0"/>
        <w:suppressAutoHyphens/>
        <w:ind w:firstLine="532"/>
        <w:jc w:val="both"/>
        <w:rPr>
          <w:rFonts w:eastAsia="Lucida Sans Unicode"/>
          <w:kern w:val="1"/>
          <w:sz w:val="28"/>
          <w:szCs w:val="28"/>
        </w:rPr>
      </w:pPr>
      <w:r w:rsidRPr="00E028C5">
        <w:rPr>
          <w:rFonts w:eastAsia="Lucida Sans Unicode"/>
          <w:kern w:val="1"/>
          <w:sz w:val="28"/>
          <w:szCs w:val="28"/>
        </w:rPr>
        <w:t xml:space="preserve">4. </w:t>
      </w:r>
      <w:r w:rsidRPr="00E028C5">
        <w:rPr>
          <w:rFonts w:eastAsia="Lucida Sans Unicode"/>
          <w:i/>
          <w:kern w:val="1"/>
          <w:sz w:val="28"/>
          <w:szCs w:val="28"/>
        </w:rPr>
        <w:t>Повышение результативности образования</w:t>
      </w:r>
      <w:r w:rsidRPr="00E028C5">
        <w:rPr>
          <w:rFonts w:eastAsia="Lucida Sans Unicode"/>
          <w:kern w:val="1"/>
          <w:sz w:val="28"/>
          <w:szCs w:val="28"/>
        </w:rPr>
        <w:t>: повышение доступности качественного образования для ряда групп потребителей, интеграция всех видов и процессов образовательной деятельности, создание муниципальной системы оценки качества образования;</w:t>
      </w:r>
    </w:p>
    <w:p w:rsidR="00E028C5" w:rsidRPr="00E028C5" w:rsidRDefault="00E028C5" w:rsidP="00E028C5">
      <w:pPr>
        <w:widowControl w:val="0"/>
        <w:suppressAutoHyphens/>
        <w:ind w:firstLine="532"/>
        <w:jc w:val="both"/>
        <w:rPr>
          <w:rFonts w:eastAsia="Lucida Sans Unicode"/>
          <w:kern w:val="1"/>
          <w:sz w:val="28"/>
          <w:szCs w:val="28"/>
        </w:rPr>
      </w:pPr>
      <w:r w:rsidRPr="00E028C5">
        <w:rPr>
          <w:rFonts w:eastAsia="Lucida Sans Unicode"/>
          <w:kern w:val="1"/>
          <w:sz w:val="28"/>
          <w:szCs w:val="28"/>
        </w:rPr>
        <w:t xml:space="preserve">5. </w:t>
      </w:r>
      <w:r w:rsidRPr="00E028C5">
        <w:rPr>
          <w:rFonts w:eastAsia="Lucida Sans Unicode"/>
          <w:i/>
          <w:kern w:val="1"/>
          <w:sz w:val="28"/>
          <w:szCs w:val="28"/>
        </w:rPr>
        <w:t xml:space="preserve">Повышение </w:t>
      </w:r>
      <w:proofErr w:type="spellStart"/>
      <w:r w:rsidRPr="00E028C5">
        <w:rPr>
          <w:rFonts w:eastAsia="Lucida Sans Unicode"/>
          <w:i/>
          <w:kern w:val="1"/>
          <w:sz w:val="28"/>
          <w:szCs w:val="28"/>
        </w:rPr>
        <w:t>ресурсообеспеченности</w:t>
      </w:r>
      <w:proofErr w:type="spellEnd"/>
      <w:r w:rsidRPr="00E028C5">
        <w:rPr>
          <w:rFonts w:eastAsia="Lucida Sans Unicode"/>
          <w:i/>
          <w:kern w:val="1"/>
          <w:sz w:val="28"/>
          <w:szCs w:val="28"/>
        </w:rPr>
        <w:t xml:space="preserve"> образования</w:t>
      </w:r>
      <w:r w:rsidRPr="00E028C5">
        <w:rPr>
          <w:rFonts w:eastAsia="Lucida Sans Unicode"/>
          <w:kern w:val="1"/>
          <w:sz w:val="28"/>
          <w:szCs w:val="28"/>
        </w:rPr>
        <w:t xml:space="preserve"> - развитие экономической, научно-методической и кадровой обеспеченности, уровня </w:t>
      </w:r>
      <w:proofErr w:type="spellStart"/>
      <w:r w:rsidRPr="00E028C5">
        <w:rPr>
          <w:rFonts w:eastAsia="Lucida Sans Unicode"/>
          <w:kern w:val="1"/>
          <w:sz w:val="28"/>
          <w:szCs w:val="28"/>
        </w:rPr>
        <w:t>здоровьесбережения</w:t>
      </w:r>
      <w:proofErr w:type="spellEnd"/>
      <w:r w:rsidRPr="00E028C5">
        <w:rPr>
          <w:rFonts w:eastAsia="Lucida Sans Unicode"/>
          <w:kern w:val="1"/>
          <w:sz w:val="28"/>
          <w:szCs w:val="28"/>
        </w:rPr>
        <w:t xml:space="preserve"> обучающихся и педагогов.       </w:t>
      </w:r>
    </w:p>
    <w:p w:rsidR="00E028C5" w:rsidRDefault="00E028C5" w:rsidP="000767DB">
      <w:pPr>
        <w:spacing w:before="120"/>
        <w:ind w:firstLine="709"/>
        <w:jc w:val="both"/>
        <w:rPr>
          <w:bCs/>
        </w:rPr>
      </w:pPr>
    </w:p>
    <w:p w:rsidR="00880110" w:rsidRDefault="00880110" w:rsidP="00855E73">
      <w:pPr>
        <w:tabs>
          <w:tab w:val="left" w:pos="0"/>
        </w:tabs>
        <w:jc w:val="both"/>
        <w:rPr>
          <w:sz w:val="28"/>
          <w:szCs w:val="28"/>
        </w:rPr>
      </w:pPr>
      <w:r>
        <w:rPr>
          <w:sz w:val="28"/>
          <w:szCs w:val="28"/>
        </w:rPr>
        <w:t>4.4. Программы / стратегии, в которые включен или может быть включен проект (</w:t>
      </w:r>
      <w:r>
        <w:rPr>
          <w:i/>
          <w:sz w:val="28"/>
          <w:szCs w:val="28"/>
        </w:rPr>
        <w:t>укажите какие именно федеральные, региональные, инвестиционные, ведомственные программы / стратегии</w:t>
      </w:r>
      <w:r>
        <w:rPr>
          <w:sz w:val="28"/>
          <w:szCs w:val="28"/>
        </w:rPr>
        <w:t>):</w:t>
      </w:r>
    </w:p>
    <w:p w:rsidR="00880110" w:rsidRPr="00880110" w:rsidRDefault="00880110" w:rsidP="00880110">
      <w:pPr>
        <w:numPr>
          <w:ilvl w:val="0"/>
          <w:numId w:val="13"/>
        </w:numPr>
        <w:tabs>
          <w:tab w:val="left" w:pos="0"/>
        </w:tabs>
        <w:ind w:left="208" w:hanging="142"/>
        <w:jc w:val="both"/>
        <w:rPr>
          <w:sz w:val="28"/>
          <w:szCs w:val="28"/>
        </w:rPr>
      </w:pPr>
      <w:r w:rsidRPr="00880110">
        <w:rPr>
          <w:sz w:val="28"/>
          <w:szCs w:val="28"/>
        </w:rPr>
        <w:t xml:space="preserve"> Национальная образовательная инициатива «Наша новая школа», утвержденная Президентом Российской Федерации от 04.02.2010  № Пр-271;</w:t>
      </w:r>
    </w:p>
    <w:p w:rsidR="00880110" w:rsidRPr="00880110" w:rsidRDefault="00880110" w:rsidP="00880110">
      <w:pPr>
        <w:numPr>
          <w:ilvl w:val="0"/>
          <w:numId w:val="13"/>
        </w:numPr>
        <w:tabs>
          <w:tab w:val="left" w:pos="0"/>
          <w:tab w:val="left" w:pos="217"/>
        </w:tabs>
        <w:ind w:left="208" w:hanging="142"/>
        <w:jc w:val="both"/>
        <w:rPr>
          <w:sz w:val="28"/>
          <w:szCs w:val="28"/>
        </w:rPr>
      </w:pPr>
      <w:r w:rsidRPr="00880110">
        <w:rPr>
          <w:sz w:val="28"/>
          <w:szCs w:val="28"/>
        </w:rPr>
        <w:t>Концепции долгосрочного социально-экономического развития Российской Федерации до 2020 года;</w:t>
      </w:r>
    </w:p>
    <w:p w:rsidR="00880110" w:rsidRPr="00880110" w:rsidRDefault="00880110" w:rsidP="00880110">
      <w:pPr>
        <w:numPr>
          <w:ilvl w:val="0"/>
          <w:numId w:val="13"/>
        </w:numPr>
        <w:tabs>
          <w:tab w:val="left" w:pos="0"/>
        </w:tabs>
        <w:ind w:left="208" w:hanging="142"/>
        <w:jc w:val="both"/>
        <w:rPr>
          <w:sz w:val="28"/>
          <w:szCs w:val="28"/>
        </w:rPr>
      </w:pPr>
      <w:r w:rsidRPr="00880110">
        <w:rPr>
          <w:sz w:val="28"/>
          <w:szCs w:val="28"/>
        </w:rPr>
        <w:t>Федеральная целевая программа развития образования на 2011-2015 гг.;</w:t>
      </w:r>
    </w:p>
    <w:p w:rsidR="00880110" w:rsidRDefault="00880110" w:rsidP="00880110">
      <w:pPr>
        <w:numPr>
          <w:ilvl w:val="0"/>
          <w:numId w:val="13"/>
        </w:numPr>
        <w:tabs>
          <w:tab w:val="left" w:pos="0"/>
        </w:tabs>
        <w:ind w:left="208" w:hanging="142"/>
        <w:jc w:val="both"/>
        <w:rPr>
          <w:sz w:val="28"/>
          <w:szCs w:val="28"/>
        </w:rPr>
      </w:pPr>
      <w:r w:rsidRPr="00880110">
        <w:rPr>
          <w:sz w:val="28"/>
          <w:szCs w:val="28"/>
        </w:rPr>
        <w:t>Муниципальная долгосрочная целевая программа «Развитие образования в Ремонтненском районе на 2010-2013</w:t>
      </w:r>
      <w:r>
        <w:rPr>
          <w:sz w:val="28"/>
          <w:szCs w:val="28"/>
        </w:rPr>
        <w:t xml:space="preserve"> года.</w:t>
      </w:r>
    </w:p>
    <w:p w:rsidR="00880110" w:rsidRDefault="00880110" w:rsidP="00880110">
      <w:pPr>
        <w:tabs>
          <w:tab w:val="left" w:pos="0"/>
        </w:tabs>
        <w:ind w:left="208"/>
        <w:jc w:val="both"/>
        <w:rPr>
          <w:sz w:val="28"/>
          <w:szCs w:val="28"/>
        </w:rPr>
      </w:pPr>
    </w:p>
    <w:p w:rsidR="000767DB" w:rsidRDefault="00880110" w:rsidP="00880110">
      <w:pPr>
        <w:tabs>
          <w:tab w:val="left" w:pos="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4.5. Степень проработки проекта: </w:t>
      </w:r>
    </w:p>
    <w:p w:rsidR="00880110" w:rsidRDefault="000767DB" w:rsidP="00880110">
      <w:pPr>
        <w:tabs>
          <w:tab w:val="left" w:pos="0"/>
        </w:tabs>
        <w:jc w:val="both"/>
        <w:rPr>
          <w:sz w:val="28"/>
          <w:szCs w:val="28"/>
        </w:rPr>
      </w:pPr>
      <w:r>
        <w:rPr>
          <w:sz w:val="28"/>
          <w:szCs w:val="28"/>
        </w:rPr>
        <w:t>4.5.1. Р</w:t>
      </w:r>
      <w:r w:rsidR="00880110">
        <w:rPr>
          <w:sz w:val="28"/>
          <w:szCs w:val="28"/>
        </w:rPr>
        <w:t xml:space="preserve">азработан проект Программы развития муниципального образовательного учреждения </w:t>
      </w:r>
      <w:proofErr w:type="spellStart"/>
      <w:r w:rsidR="00880110">
        <w:rPr>
          <w:sz w:val="28"/>
          <w:szCs w:val="28"/>
        </w:rPr>
        <w:t>Ремонтненской</w:t>
      </w:r>
      <w:proofErr w:type="spellEnd"/>
      <w:r w:rsidR="00880110">
        <w:rPr>
          <w:sz w:val="28"/>
          <w:szCs w:val="28"/>
        </w:rPr>
        <w:t xml:space="preserve"> гимназии №1, проведена ее экспертиза, рассмотрен</w:t>
      </w:r>
      <w:r w:rsidR="002926E6">
        <w:rPr>
          <w:sz w:val="28"/>
          <w:szCs w:val="28"/>
        </w:rPr>
        <w:t>а</w:t>
      </w:r>
      <w:r w:rsidR="00880110">
        <w:rPr>
          <w:sz w:val="28"/>
          <w:szCs w:val="28"/>
        </w:rPr>
        <w:t xml:space="preserve"> педагогическим советом учреждения, принят</w:t>
      </w:r>
      <w:r w:rsidR="002926E6">
        <w:rPr>
          <w:sz w:val="28"/>
          <w:szCs w:val="28"/>
        </w:rPr>
        <w:t>а</w:t>
      </w:r>
      <w:r w:rsidR="00880110">
        <w:rPr>
          <w:sz w:val="28"/>
          <w:szCs w:val="28"/>
        </w:rPr>
        <w:t xml:space="preserve"> Советом учреждения в августе 2011 г.</w:t>
      </w:r>
    </w:p>
    <w:p w:rsidR="00880110" w:rsidRDefault="00880110" w:rsidP="00880110">
      <w:pPr>
        <w:tabs>
          <w:tab w:val="left" w:pos="0"/>
        </w:tabs>
        <w:jc w:val="both"/>
        <w:rPr>
          <w:sz w:val="28"/>
          <w:szCs w:val="28"/>
        </w:rPr>
      </w:pPr>
    </w:p>
    <w:p w:rsidR="000767DB" w:rsidRDefault="00880110" w:rsidP="00880110">
      <w:pPr>
        <w:tabs>
          <w:tab w:val="left" w:pos="0"/>
        </w:tabs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="000767DB">
        <w:rPr>
          <w:sz w:val="28"/>
          <w:szCs w:val="28"/>
        </w:rPr>
        <w:t>5.2</w:t>
      </w:r>
      <w:r>
        <w:rPr>
          <w:sz w:val="28"/>
          <w:szCs w:val="28"/>
        </w:rPr>
        <w:t>.  Инфраструктура: заключены договора о сотрудничестве между всеми образовательными учреждениями района.</w:t>
      </w:r>
    </w:p>
    <w:p w:rsidR="00880110" w:rsidRDefault="00880110" w:rsidP="00880110">
      <w:pPr>
        <w:tabs>
          <w:tab w:val="left" w:pos="0"/>
        </w:tabs>
        <w:jc w:val="both"/>
        <w:rPr>
          <w:sz w:val="28"/>
          <w:szCs w:val="28"/>
        </w:rPr>
      </w:pPr>
    </w:p>
    <w:p w:rsidR="00855E73" w:rsidRDefault="00880110" w:rsidP="000767DB">
      <w:pPr>
        <w:tabs>
          <w:tab w:val="left" w:pos="0"/>
        </w:tabs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</w:t>
      </w:r>
      <w:r w:rsidR="00855E73" w:rsidRPr="00855E73">
        <w:rPr>
          <w:b/>
          <w:sz w:val="28"/>
          <w:szCs w:val="28"/>
        </w:rPr>
        <w:t>5. Ожидаемый срок реализации проекта</w:t>
      </w:r>
      <w:r w:rsidR="00855E73">
        <w:rPr>
          <w:b/>
          <w:sz w:val="28"/>
          <w:szCs w:val="28"/>
        </w:rPr>
        <w:t>:</w:t>
      </w:r>
    </w:p>
    <w:tbl>
      <w:tblPr>
        <w:tblStyle w:val="a3"/>
        <w:tblW w:w="0" w:type="auto"/>
        <w:tblLook w:val="04A0"/>
      </w:tblPr>
      <w:tblGrid>
        <w:gridCol w:w="534"/>
        <w:gridCol w:w="5811"/>
        <w:gridCol w:w="3191"/>
      </w:tblGrid>
      <w:tr w:rsidR="00371705" w:rsidRPr="00371705" w:rsidTr="00371705">
        <w:tc>
          <w:tcPr>
            <w:tcW w:w="534" w:type="dxa"/>
          </w:tcPr>
          <w:p w:rsidR="00371705" w:rsidRPr="00371705" w:rsidRDefault="00371705" w:rsidP="00855E73">
            <w:pPr>
              <w:tabs>
                <w:tab w:val="left" w:pos="0"/>
              </w:tabs>
              <w:jc w:val="both"/>
              <w:rPr>
                <w:sz w:val="28"/>
                <w:szCs w:val="28"/>
              </w:rPr>
            </w:pPr>
            <w:r w:rsidRPr="00371705">
              <w:rPr>
                <w:sz w:val="28"/>
                <w:szCs w:val="28"/>
              </w:rPr>
              <w:t>№</w:t>
            </w:r>
          </w:p>
        </w:tc>
        <w:tc>
          <w:tcPr>
            <w:tcW w:w="5811" w:type="dxa"/>
          </w:tcPr>
          <w:p w:rsidR="00371705" w:rsidRDefault="00371705" w:rsidP="00371705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Этапы реализации проекта</w:t>
            </w:r>
          </w:p>
          <w:p w:rsidR="00371705" w:rsidRPr="00371705" w:rsidRDefault="00371705" w:rsidP="00371705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</w:t>
            </w:r>
            <w:r>
              <w:rPr>
                <w:i/>
                <w:sz w:val="28"/>
                <w:szCs w:val="28"/>
              </w:rPr>
              <w:t>основное содержание этапа</w:t>
            </w:r>
            <w:r>
              <w:rPr>
                <w:sz w:val="28"/>
                <w:szCs w:val="28"/>
              </w:rPr>
              <w:t>)</w:t>
            </w:r>
          </w:p>
        </w:tc>
        <w:tc>
          <w:tcPr>
            <w:tcW w:w="3191" w:type="dxa"/>
          </w:tcPr>
          <w:p w:rsidR="00371705" w:rsidRPr="00371705" w:rsidRDefault="00371705" w:rsidP="00371705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Сроки реализации</w:t>
            </w:r>
          </w:p>
        </w:tc>
      </w:tr>
      <w:tr w:rsidR="00371705" w:rsidRPr="00371705" w:rsidTr="00371705">
        <w:tc>
          <w:tcPr>
            <w:tcW w:w="534" w:type="dxa"/>
          </w:tcPr>
          <w:p w:rsidR="00371705" w:rsidRPr="00371705" w:rsidRDefault="00371705" w:rsidP="00371705">
            <w:pPr>
              <w:pStyle w:val="a5"/>
              <w:numPr>
                <w:ilvl w:val="0"/>
                <w:numId w:val="9"/>
              </w:numPr>
              <w:tabs>
                <w:tab w:val="left" w:pos="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5811" w:type="dxa"/>
          </w:tcPr>
          <w:p w:rsidR="00371705" w:rsidRPr="00371705" w:rsidRDefault="00371705" w:rsidP="00371705">
            <w:pPr>
              <w:tabs>
                <w:tab w:val="left" w:pos="0"/>
              </w:tabs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</w:t>
            </w:r>
            <w:r w:rsidRPr="00371705">
              <w:rPr>
                <w:sz w:val="28"/>
                <w:szCs w:val="28"/>
              </w:rPr>
              <w:t>азработка инновационных моделей организации образовательного процесса гимназии в соответствии с направлениями НОИ «Наша новая школа»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191" w:type="dxa"/>
          </w:tcPr>
          <w:p w:rsidR="00371705" w:rsidRPr="00371705" w:rsidRDefault="00371705" w:rsidP="00371705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371705">
              <w:rPr>
                <w:sz w:val="28"/>
                <w:szCs w:val="28"/>
              </w:rPr>
              <w:t>2011 год</w:t>
            </w:r>
          </w:p>
        </w:tc>
      </w:tr>
      <w:tr w:rsidR="00371705" w:rsidRPr="00371705" w:rsidTr="00371705">
        <w:tc>
          <w:tcPr>
            <w:tcW w:w="534" w:type="dxa"/>
          </w:tcPr>
          <w:p w:rsidR="00371705" w:rsidRPr="00371705" w:rsidRDefault="00371705" w:rsidP="00371705">
            <w:pPr>
              <w:pStyle w:val="a5"/>
              <w:numPr>
                <w:ilvl w:val="0"/>
                <w:numId w:val="9"/>
              </w:numPr>
              <w:tabs>
                <w:tab w:val="left" w:pos="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5811" w:type="dxa"/>
          </w:tcPr>
          <w:p w:rsidR="00371705" w:rsidRDefault="00371705" w:rsidP="00371705">
            <w:pPr>
              <w:tabs>
                <w:tab w:val="left" w:pos="0"/>
              </w:tabs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  <w:r w:rsidRPr="00371705">
              <w:rPr>
                <w:sz w:val="28"/>
                <w:szCs w:val="28"/>
              </w:rPr>
              <w:t>недрение инновационных моделей организации образовательного проце</w:t>
            </w:r>
            <w:r>
              <w:rPr>
                <w:sz w:val="28"/>
                <w:szCs w:val="28"/>
              </w:rPr>
              <w:t>сса в практику работы через программно-целевой метод.</w:t>
            </w:r>
            <w:r w:rsidRPr="00371705">
              <w:rPr>
                <w:sz w:val="28"/>
                <w:szCs w:val="28"/>
              </w:rPr>
              <w:t xml:space="preserve"> </w:t>
            </w:r>
          </w:p>
          <w:p w:rsidR="00371705" w:rsidRPr="00371705" w:rsidRDefault="00371705" w:rsidP="00371705">
            <w:pPr>
              <w:jc w:val="both"/>
              <w:rPr>
                <w:sz w:val="28"/>
                <w:szCs w:val="28"/>
                <w:highlight w:val="yellow"/>
              </w:rPr>
            </w:pPr>
            <w:r w:rsidRPr="00371705">
              <w:rPr>
                <w:sz w:val="28"/>
                <w:szCs w:val="28"/>
              </w:rPr>
              <w:t>Целевые программы:</w:t>
            </w:r>
          </w:p>
          <w:p w:rsidR="00371705" w:rsidRPr="00371705" w:rsidRDefault="00371705" w:rsidP="00371705">
            <w:pPr>
              <w:numPr>
                <w:ilvl w:val="0"/>
                <w:numId w:val="10"/>
              </w:numPr>
              <w:ind w:left="357" w:hanging="357"/>
              <w:jc w:val="both"/>
              <w:rPr>
                <w:sz w:val="28"/>
                <w:szCs w:val="28"/>
              </w:rPr>
            </w:pPr>
            <w:proofErr w:type="gramStart"/>
            <w:r w:rsidRPr="00371705">
              <w:rPr>
                <w:sz w:val="28"/>
                <w:szCs w:val="28"/>
              </w:rPr>
              <w:t>«Новое образование» (4 проекта:</w:t>
            </w:r>
            <w:proofErr w:type="gramEnd"/>
            <w:r w:rsidRPr="00371705">
              <w:rPr>
                <w:sz w:val="28"/>
                <w:szCs w:val="28"/>
              </w:rPr>
              <w:t xml:space="preserve"> </w:t>
            </w:r>
            <w:proofErr w:type="gramStart"/>
            <w:r w:rsidRPr="00371705">
              <w:rPr>
                <w:sz w:val="28"/>
                <w:szCs w:val="28"/>
              </w:rPr>
              <w:t xml:space="preserve">«Новые Стандарты образования», «Успешный </w:t>
            </w:r>
            <w:r>
              <w:rPr>
                <w:sz w:val="28"/>
                <w:szCs w:val="28"/>
              </w:rPr>
              <w:t>ученик</w:t>
            </w:r>
            <w:r w:rsidRPr="00371705">
              <w:rPr>
                <w:sz w:val="28"/>
                <w:szCs w:val="28"/>
              </w:rPr>
              <w:t>», «Успешный учитель», «Совершенствование работы методической службы</w:t>
            </w:r>
            <w:r>
              <w:rPr>
                <w:sz w:val="28"/>
                <w:szCs w:val="28"/>
              </w:rPr>
              <w:t xml:space="preserve"> образовательного </w:t>
            </w:r>
            <w:proofErr w:type="spellStart"/>
            <w:r>
              <w:rPr>
                <w:sz w:val="28"/>
                <w:szCs w:val="28"/>
              </w:rPr>
              <w:t>учреждния</w:t>
            </w:r>
            <w:proofErr w:type="spellEnd"/>
            <w:r w:rsidRPr="00371705">
              <w:rPr>
                <w:sz w:val="28"/>
                <w:szCs w:val="28"/>
              </w:rPr>
              <w:t>»)</w:t>
            </w:r>
            <w:proofErr w:type="gramEnd"/>
          </w:p>
          <w:p w:rsidR="00371705" w:rsidRDefault="00371705" w:rsidP="00371705">
            <w:pPr>
              <w:numPr>
                <w:ilvl w:val="0"/>
                <w:numId w:val="10"/>
              </w:numPr>
              <w:ind w:left="357" w:hanging="357"/>
              <w:jc w:val="both"/>
              <w:rPr>
                <w:sz w:val="28"/>
                <w:szCs w:val="28"/>
              </w:rPr>
            </w:pPr>
            <w:proofErr w:type="gramStart"/>
            <w:r w:rsidRPr="00371705">
              <w:rPr>
                <w:sz w:val="28"/>
                <w:szCs w:val="28"/>
              </w:rPr>
              <w:t>«Развитие информационной среды» (3 проекта:</w:t>
            </w:r>
            <w:proofErr w:type="gramEnd"/>
            <w:r w:rsidRPr="00371705">
              <w:rPr>
                <w:sz w:val="28"/>
                <w:szCs w:val="28"/>
              </w:rPr>
              <w:t xml:space="preserve"> </w:t>
            </w:r>
            <w:proofErr w:type="gramStart"/>
            <w:r w:rsidRPr="00371705">
              <w:rPr>
                <w:sz w:val="28"/>
                <w:szCs w:val="28"/>
              </w:rPr>
              <w:t>«Повышение ИКТ-компетентности участников образовательного процесса», «Внедрение инновационных технологий», «Обновление материально-технической базы»)</w:t>
            </w:r>
            <w:proofErr w:type="gramEnd"/>
          </w:p>
          <w:p w:rsidR="00371705" w:rsidRPr="00371705" w:rsidRDefault="00371705" w:rsidP="00371705">
            <w:pPr>
              <w:numPr>
                <w:ilvl w:val="0"/>
                <w:numId w:val="10"/>
              </w:numPr>
              <w:ind w:left="357" w:hanging="357"/>
              <w:jc w:val="both"/>
              <w:rPr>
                <w:sz w:val="28"/>
                <w:szCs w:val="28"/>
              </w:rPr>
            </w:pPr>
            <w:proofErr w:type="gramStart"/>
            <w:r w:rsidRPr="00371705">
              <w:rPr>
                <w:sz w:val="28"/>
                <w:szCs w:val="28"/>
              </w:rPr>
              <w:t xml:space="preserve">«Развивающая среда </w:t>
            </w:r>
            <w:r>
              <w:rPr>
                <w:sz w:val="28"/>
                <w:szCs w:val="28"/>
              </w:rPr>
              <w:t>образовательного учреждения</w:t>
            </w:r>
            <w:r w:rsidRPr="00371705">
              <w:rPr>
                <w:sz w:val="28"/>
                <w:szCs w:val="28"/>
              </w:rPr>
              <w:t>» (3 проекта:</w:t>
            </w:r>
            <w:proofErr w:type="gramEnd"/>
            <w:r w:rsidRPr="00371705">
              <w:rPr>
                <w:sz w:val="28"/>
                <w:szCs w:val="28"/>
              </w:rPr>
              <w:t xml:space="preserve"> </w:t>
            </w:r>
            <w:proofErr w:type="gramStart"/>
            <w:r w:rsidRPr="00371705">
              <w:rPr>
                <w:sz w:val="28"/>
                <w:szCs w:val="28"/>
              </w:rPr>
              <w:t>«Здоровье», «</w:t>
            </w:r>
            <w:r>
              <w:rPr>
                <w:sz w:val="28"/>
                <w:szCs w:val="28"/>
              </w:rPr>
              <w:t>Школа</w:t>
            </w:r>
            <w:r w:rsidRPr="00371705">
              <w:rPr>
                <w:sz w:val="28"/>
                <w:szCs w:val="28"/>
              </w:rPr>
              <w:t xml:space="preserve"> лидеров», «Сетевое взаимодействие»)</w:t>
            </w:r>
            <w:proofErr w:type="gramEnd"/>
          </w:p>
        </w:tc>
        <w:tc>
          <w:tcPr>
            <w:tcW w:w="3191" w:type="dxa"/>
          </w:tcPr>
          <w:p w:rsidR="00371705" w:rsidRPr="00371705" w:rsidRDefault="00371705" w:rsidP="00371705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371705">
              <w:rPr>
                <w:sz w:val="28"/>
                <w:szCs w:val="28"/>
              </w:rPr>
              <w:t>2012-201</w:t>
            </w:r>
            <w:r>
              <w:rPr>
                <w:sz w:val="28"/>
                <w:szCs w:val="28"/>
              </w:rPr>
              <w:t>4</w:t>
            </w:r>
            <w:r w:rsidRPr="00371705">
              <w:rPr>
                <w:sz w:val="28"/>
                <w:szCs w:val="28"/>
              </w:rPr>
              <w:t xml:space="preserve"> годы</w:t>
            </w:r>
          </w:p>
        </w:tc>
      </w:tr>
      <w:tr w:rsidR="00371705" w:rsidRPr="00371705" w:rsidTr="00371705">
        <w:tc>
          <w:tcPr>
            <w:tcW w:w="534" w:type="dxa"/>
          </w:tcPr>
          <w:p w:rsidR="00371705" w:rsidRPr="00371705" w:rsidRDefault="00371705" w:rsidP="00371705">
            <w:pPr>
              <w:pStyle w:val="a5"/>
              <w:numPr>
                <w:ilvl w:val="0"/>
                <w:numId w:val="9"/>
              </w:numPr>
              <w:tabs>
                <w:tab w:val="left" w:pos="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5811" w:type="dxa"/>
          </w:tcPr>
          <w:p w:rsidR="00371705" w:rsidRPr="00371705" w:rsidRDefault="00371705" w:rsidP="00371705">
            <w:pPr>
              <w:tabs>
                <w:tab w:val="left" w:pos="0"/>
              </w:tabs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  <w:r w:rsidRPr="00371705">
              <w:rPr>
                <w:sz w:val="28"/>
                <w:szCs w:val="28"/>
              </w:rPr>
              <w:t>онтроль, анализ и коррекция результатов работы. Тиражирование педагогического опыта. Определение перспективных путей дальнейшего развития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191" w:type="dxa"/>
          </w:tcPr>
          <w:p w:rsidR="00371705" w:rsidRPr="00371705" w:rsidRDefault="00371705" w:rsidP="00371705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2015 год</w:t>
            </w:r>
          </w:p>
        </w:tc>
      </w:tr>
    </w:tbl>
    <w:p w:rsidR="00371705" w:rsidRDefault="00371705" w:rsidP="00855E73">
      <w:pPr>
        <w:tabs>
          <w:tab w:val="left" w:pos="0"/>
        </w:tabs>
        <w:jc w:val="both"/>
        <w:rPr>
          <w:b/>
          <w:sz w:val="28"/>
          <w:szCs w:val="28"/>
        </w:rPr>
      </w:pPr>
    </w:p>
    <w:p w:rsidR="00855E73" w:rsidRPr="00855E73" w:rsidRDefault="00855E73" w:rsidP="00855E73">
      <w:pPr>
        <w:tabs>
          <w:tab w:val="left" w:pos="0"/>
        </w:tabs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6. Ожидаемые результаты:</w:t>
      </w:r>
    </w:p>
    <w:p w:rsidR="00855E73" w:rsidRPr="00855E73" w:rsidRDefault="00855E73" w:rsidP="00855E73">
      <w:pPr>
        <w:tabs>
          <w:tab w:val="left" w:pos="-75"/>
          <w:tab w:val="left" w:pos="306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6.1. </w:t>
      </w:r>
      <w:r w:rsidRPr="00855E73">
        <w:rPr>
          <w:sz w:val="28"/>
          <w:szCs w:val="28"/>
        </w:rPr>
        <w:t>Обновление и совершенствование качества образования:</w:t>
      </w:r>
    </w:p>
    <w:p w:rsidR="00855E73" w:rsidRPr="00855E73" w:rsidRDefault="00855E73" w:rsidP="00855E73">
      <w:pPr>
        <w:numPr>
          <w:ilvl w:val="1"/>
          <w:numId w:val="7"/>
        </w:numPr>
        <w:tabs>
          <w:tab w:val="clear" w:pos="1080"/>
          <w:tab w:val="left" w:pos="306"/>
          <w:tab w:val="left" w:pos="517"/>
          <w:tab w:val="left" w:pos="967"/>
        </w:tabs>
        <w:ind w:left="0" w:firstLine="0"/>
        <w:jc w:val="both"/>
        <w:rPr>
          <w:sz w:val="28"/>
          <w:szCs w:val="28"/>
        </w:rPr>
      </w:pPr>
      <w:r w:rsidRPr="00855E73">
        <w:rPr>
          <w:sz w:val="28"/>
          <w:szCs w:val="28"/>
        </w:rPr>
        <w:t>достижение соответствия качества образования требованиям стандарта;</w:t>
      </w:r>
    </w:p>
    <w:p w:rsidR="00855E73" w:rsidRPr="00855E73" w:rsidRDefault="00855E73" w:rsidP="00855E73">
      <w:pPr>
        <w:numPr>
          <w:ilvl w:val="1"/>
          <w:numId w:val="7"/>
        </w:numPr>
        <w:tabs>
          <w:tab w:val="clear" w:pos="1080"/>
          <w:tab w:val="left" w:pos="306"/>
          <w:tab w:val="left" w:pos="517"/>
          <w:tab w:val="left" w:pos="967"/>
        </w:tabs>
        <w:ind w:left="0" w:firstLine="0"/>
        <w:jc w:val="both"/>
        <w:rPr>
          <w:sz w:val="28"/>
          <w:szCs w:val="28"/>
        </w:rPr>
      </w:pPr>
      <w:r w:rsidRPr="00855E73">
        <w:rPr>
          <w:sz w:val="28"/>
          <w:szCs w:val="28"/>
        </w:rPr>
        <w:lastRenderedPageBreak/>
        <w:t>воспитание ответственных граждан, социально-активных лидеров, способных к принятию самостоятельных решений и участию в общественно-государственном управлении;</w:t>
      </w:r>
    </w:p>
    <w:p w:rsidR="00855E73" w:rsidRPr="00855E73" w:rsidRDefault="00855E73" w:rsidP="00855E73">
      <w:pPr>
        <w:numPr>
          <w:ilvl w:val="1"/>
          <w:numId w:val="7"/>
        </w:numPr>
        <w:tabs>
          <w:tab w:val="clear" w:pos="1080"/>
          <w:tab w:val="left" w:pos="306"/>
          <w:tab w:val="left" w:pos="517"/>
          <w:tab w:val="left" w:pos="967"/>
        </w:tabs>
        <w:ind w:left="0" w:firstLine="0"/>
        <w:jc w:val="both"/>
        <w:rPr>
          <w:sz w:val="28"/>
          <w:szCs w:val="28"/>
        </w:rPr>
      </w:pPr>
      <w:r w:rsidRPr="00855E73">
        <w:rPr>
          <w:sz w:val="28"/>
          <w:szCs w:val="28"/>
        </w:rPr>
        <w:t>разработка критериев оценки качества образования.</w:t>
      </w:r>
    </w:p>
    <w:p w:rsidR="00855E73" w:rsidRPr="00855E73" w:rsidRDefault="00855E73" w:rsidP="00855E73">
      <w:pPr>
        <w:tabs>
          <w:tab w:val="left" w:pos="-75"/>
          <w:tab w:val="left" w:pos="285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6.2. </w:t>
      </w:r>
      <w:r w:rsidRPr="00855E73">
        <w:rPr>
          <w:sz w:val="28"/>
          <w:szCs w:val="28"/>
        </w:rPr>
        <w:t>Создание развивающей образовательной среды ОУ.</w:t>
      </w:r>
    </w:p>
    <w:p w:rsidR="00855E73" w:rsidRPr="00855E73" w:rsidRDefault="00855E73" w:rsidP="00855E73">
      <w:pPr>
        <w:tabs>
          <w:tab w:val="left" w:pos="-75"/>
          <w:tab w:val="left" w:pos="285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6.3. </w:t>
      </w:r>
      <w:r w:rsidRPr="00855E73">
        <w:rPr>
          <w:sz w:val="28"/>
          <w:szCs w:val="28"/>
        </w:rPr>
        <w:t>Сбережение здоровья и формирование культуры здорового образа жизни (обучающихся и воспитанников, учителей).</w:t>
      </w:r>
    </w:p>
    <w:p w:rsidR="00855E73" w:rsidRPr="00855E73" w:rsidRDefault="00855E73" w:rsidP="00855E73">
      <w:pPr>
        <w:tabs>
          <w:tab w:val="left" w:pos="-75"/>
          <w:tab w:val="left" w:pos="285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6.4. </w:t>
      </w:r>
      <w:r w:rsidRPr="00855E73">
        <w:rPr>
          <w:sz w:val="28"/>
          <w:szCs w:val="28"/>
        </w:rPr>
        <w:t>Повышение потенциала инновационной деятельности гимназии.</w:t>
      </w:r>
    </w:p>
    <w:p w:rsidR="00855E73" w:rsidRDefault="00855E73" w:rsidP="00855E73">
      <w:pPr>
        <w:pStyle w:val="a5"/>
        <w:numPr>
          <w:ilvl w:val="0"/>
          <w:numId w:val="8"/>
        </w:numPr>
        <w:tabs>
          <w:tab w:val="left" w:pos="-75"/>
          <w:tab w:val="left" w:pos="284"/>
        </w:tabs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Pr="00855E73">
        <w:rPr>
          <w:sz w:val="28"/>
          <w:szCs w:val="28"/>
        </w:rPr>
        <w:t>азвитие и обновл</w:t>
      </w:r>
      <w:r>
        <w:rPr>
          <w:sz w:val="28"/>
          <w:szCs w:val="28"/>
        </w:rPr>
        <w:t>ение педагогического потенциала;</w:t>
      </w:r>
    </w:p>
    <w:p w:rsidR="00855E73" w:rsidRDefault="00855E73" w:rsidP="00855E73">
      <w:pPr>
        <w:pStyle w:val="a5"/>
        <w:numPr>
          <w:ilvl w:val="0"/>
          <w:numId w:val="8"/>
        </w:numPr>
        <w:tabs>
          <w:tab w:val="left" w:pos="-75"/>
          <w:tab w:val="left" w:pos="284"/>
        </w:tabs>
        <w:ind w:left="284" w:hanging="284"/>
        <w:jc w:val="both"/>
        <w:rPr>
          <w:sz w:val="28"/>
          <w:szCs w:val="28"/>
        </w:rPr>
      </w:pPr>
      <w:r w:rsidRPr="00855E73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855E73">
        <w:rPr>
          <w:sz w:val="28"/>
          <w:szCs w:val="28"/>
        </w:rPr>
        <w:t>ривлечение и активное участие родителей и учащихся в деятельность гимназии, повышение их соци</w:t>
      </w:r>
      <w:r>
        <w:rPr>
          <w:sz w:val="28"/>
          <w:szCs w:val="28"/>
        </w:rPr>
        <w:t>альной и гражданской активности;</w:t>
      </w:r>
    </w:p>
    <w:p w:rsidR="00855E73" w:rsidRPr="00855E73" w:rsidRDefault="00855E73" w:rsidP="00855E73">
      <w:pPr>
        <w:pStyle w:val="a5"/>
        <w:numPr>
          <w:ilvl w:val="0"/>
          <w:numId w:val="8"/>
        </w:numPr>
        <w:tabs>
          <w:tab w:val="left" w:pos="-75"/>
          <w:tab w:val="left" w:pos="284"/>
        </w:tabs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Pr="00855E73">
        <w:rPr>
          <w:sz w:val="28"/>
          <w:szCs w:val="28"/>
        </w:rPr>
        <w:t>азвитие социальных образовательных сетей как способа обмена информацией, кооперирования ресурсов и возможностей для реализации образовательных результатов.</w:t>
      </w:r>
    </w:p>
    <w:p w:rsidR="00855E73" w:rsidRPr="00855E73" w:rsidRDefault="00855E73" w:rsidP="00855E73">
      <w:pPr>
        <w:tabs>
          <w:tab w:val="left" w:pos="-75"/>
          <w:tab w:val="left" w:pos="285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6.5. </w:t>
      </w:r>
      <w:r w:rsidRPr="00855E73">
        <w:rPr>
          <w:sz w:val="28"/>
          <w:szCs w:val="28"/>
        </w:rPr>
        <w:t>Адаптация ОУ к новым финансовым условиям:</w:t>
      </w:r>
    </w:p>
    <w:p w:rsidR="00855E73" w:rsidRDefault="00855E73" w:rsidP="00855E73">
      <w:pPr>
        <w:numPr>
          <w:ilvl w:val="0"/>
          <w:numId w:val="6"/>
        </w:numPr>
        <w:tabs>
          <w:tab w:val="left" w:pos="-75"/>
          <w:tab w:val="left" w:pos="285"/>
        </w:tabs>
        <w:ind w:left="0" w:firstLine="0"/>
        <w:jc w:val="both"/>
        <w:rPr>
          <w:sz w:val="28"/>
          <w:szCs w:val="28"/>
        </w:rPr>
      </w:pPr>
      <w:r w:rsidRPr="00855E73">
        <w:rPr>
          <w:sz w:val="28"/>
          <w:szCs w:val="28"/>
        </w:rPr>
        <w:t xml:space="preserve">совершенствование системы государственно-общественного управления образовательным учреждением; </w:t>
      </w:r>
    </w:p>
    <w:p w:rsidR="00855E73" w:rsidRDefault="00855E73" w:rsidP="00855E73">
      <w:pPr>
        <w:numPr>
          <w:ilvl w:val="0"/>
          <w:numId w:val="6"/>
        </w:numPr>
        <w:tabs>
          <w:tab w:val="left" w:pos="-75"/>
          <w:tab w:val="left" w:pos="285"/>
        </w:tabs>
        <w:ind w:left="0" w:firstLine="0"/>
        <w:jc w:val="both"/>
        <w:rPr>
          <w:sz w:val="28"/>
          <w:szCs w:val="28"/>
        </w:rPr>
      </w:pPr>
      <w:r w:rsidRPr="00855E73">
        <w:rPr>
          <w:sz w:val="28"/>
          <w:szCs w:val="28"/>
        </w:rPr>
        <w:t>успешное привлечение дополнительных средств и расширение до</w:t>
      </w:r>
      <w:r>
        <w:rPr>
          <w:sz w:val="28"/>
          <w:szCs w:val="28"/>
        </w:rPr>
        <w:t>ли внебюджетного финансирования;</w:t>
      </w:r>
      <w:r w:rsidRPr="00855E73">
        <w:rPr>
          <w:sz w:val="28"/>
          <w:szCs w:val="28"/>
        </w:rPr>
        <w:t xml:space="preserve">  </w:t>
      </w:r>
    </w:p>
    <w:p w:rsidR="00855E73" w:rsidRPr="00371705" w:rsidRDefault="00855E73" w:rsidP="00855E73">
      <w:pPr>
        <w:numPr>
          <w:ilvl w:val="0"/>
          <w:numId w:val="6"/>
        </w:numPr>
        <w:tabs>
          <w:tab w:val="left" w:pos="-75"/>
          <w:tab w:val="left" w:pos="285"/>
        </w:tabs>
        <w:ind w:left="0" w:firstLine="0"/>
        <w:jc w:val="both"/>
        <w:rPr>
          <w:sz w:val="28"/>
          <w:szCs w:val="28"/>
        </w:rPr>
      </w:pPr>
      <w:r w:rsidRPr="00855E73">
        <w:rPr>
          <w:bCs/>
          <w:color w:val="000000"/>
          <w:sz w:val="28"/>
          <w:szCs w:val="28"/>
        </w:rPr>
        <w:t>штат работников – около 100 человек</w:t>
      </w:r>
      <w:r w:rsidR="00371705">
        <w:rPr>
          <w:bCs/>
          <w:color w:val="000000"/>
          <w:sz w:val="28"/>
          <w:szCs w:val="28"/>
        </w:rPr>
        <w:t>;</w:t>
      </w:r>
    </w:p>
    <w:p w:rsidR="00371705" w:rsidRPr="00993383" w:rsidRDefault="00371705" w:rsidP="00855E73">
      <w:pPr>
        <w:numPr>
          <w:ilvl w:val="0"/>
          <w:numId w:val="6"/>
        </w:numPr>
        <w:tabs>
          <w:tab w:val="left" w:pos="-75"/>
          <w:tab w:val="left" w:pos="285"/>
        </w:tabs>
        <w:ind w:left="0" w:firstLine="0"/>
        <w:jc w:val="both"/>
        <w:rPr>
          <w:sz w:val="28"/>
          <w:szCs w:val="28"/>
        </w:rPr>
      </w:pPr>
      <w:r w:rsidRPr="00993383">
        <w:rPr>
          <w:bCs/>
          <w:sz w:val="28"/>
          <w:szCs w:val="28"/>
        </w:rPr>
        <w:t>средняя заработная плата –</w:t>
      </w:r>
      <w:r w:rsidR="00993383">
        <w:rPr>
          <w:bCs/>
          <w:sz w:val="28"/>
          <w:szCs w:val="28"/>
        </w:rPr>
        <w:t xml:space="preserve"> 18,5 тыс.</w:t>
      </w:r>
      <w:r w:rsidRPr="00993383">
        <w:rPr>
          <w:bCs/>
          <w:sz w:val="28"/>
          <w:szCs w:val="28"/>
        </w:rPr>
        <w:t xml:space="preserve"> руб.</w:t>
      </w:r>
    </w:p>
    <w:p w:rsidR="00EB30A4" w:rsidRDefault="00EB30A4" w:rsidP="00855E73">
      <w:pPr>
        <w:tabs>
          <w:tab w:val="left" w:pos="-75"/>
          <w:tab w:val="left" w:pos="285"/>
        </w:tabs>
        <w:jc w:val="both"/>
        <w:rPr>
          <w:b/>
          <w:sz w:val="28"/>
          <w:szCs w:val="28"/>
        </w:rPr>
      </w:pPr>
    </w:p>
    <w:p w:rsidR="00855E73" w:rsidRDefault="00855E73" w:rsidP="00855E73">
      <w:pPr>
        <w:tabs>
          <w:tab w:val="left" w:pos="-75"/>
          <w:tab w:val="left" w:pos="285"/>
        </w:tabs>
        <w:jc w:val="both"/>
        <w:rPr>
          <w:b/>
          <w:sz w:val="28"/>
          <w:szCs w:val="28"/>
        </w:rPr>
      </w:pPr>
      <w:r w:rsidRPr="00371705">
        <w:rPr>
          <w:b/>
          <w:sz w:val="28"/>
          <w:szCs w:val="28"/>
        </w:rPr>
        <w:t>7.</w:t>
      </w:r>
      <w:r w:rsidR="00371705">
        <w:rPr>
          <w:b/>
          <w:sz w:val="28"/>
          <w:szCs w:val="28"/>
        </w:rPr>
        <w:t xml:space="preserve"> </w:t>
      </w:r>
      <w:proofErr w:type="spellStart"/>
      <w:r w:rsidR="00371705">
        <w:rPr>
          <w:b/>
          <w:sz w:val="28"/>
          <w:szCs w:val="28"/>
        </w:rPr>
        <w:t>Благополучатели</w:t>
      </w:r>
      <w:proofErr w:type="spellEnd"/>
      <w:r w:rsidR="00371705">
        <w:rPr>
          <w:b/>
          <w:sz w:val="28"/>
          <w:szCs w:val="28"/>
        </w:rPr>
        <w:t xml:space="preserve"> проекта:</w:t>
      </w:r>
    </w:p>
    <w:p w:rsidR="00F54030" w:rsidRDefault="005465F5" w:rsidP="00855E73">
      <w:pPr>
        <w:tabs>
          <w:tab w:val="left" w:pos="-75"/>
          <w:tab w:val="left" w:pos="285"/>
        </w:tabs>
        <w:jc w:val="both"/>
        <w:rPr>
          <w:sz w:val="28"/>
          <w:szCs w:val="28"/>
        </w:rPr>
      </w:pPr>
      <w:r>
        <w:rPr>
          <w:sz w:val="28"/>
          <w:szCs w:val="28"/>
        </w:rPr>
        <w:t>7.1. Кто получит пользу от реализации проекта (</w:t>
      </w:r>
      <w:r>
        <w:rPr>
          <w:i/>
          <w:sz w:val="28"/>
          <w:szCs w:val="28"/>
        </w:rPr>
        <w:t>опишите группы населения, которые получат пользу</w:t>
      </w:r>
      <w:r>
        <w:rPr>
          <w:sz w:val="28"/>
          <w:szCs w:val="28"/>
        </w:rPr>
        <w:t xml:space="preserve">): </w:t>
      </w:r>
    </w:p>
    <w:p w:rsidR="005465F5" w:rsidRDefault="005465F5" w:rsidP="005465F5">
      <w:pPr>
        <w:pStyle w:val="a5"/>
        <w:numPr>
          <w:ilvl w:val="0"/>
          <w:numId w:val="11"/>
        </w:numPr>
        <w:tabs>
          <w:tab w:val="left" w:pos="-75"/>
          <w:tab w:val="left" w:pos="284"/>
        </w:tabs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дети в возрасте 6,5 – 18 лет;</w:t>
      </w:r>
    </w:p>
    <w:p w:rsidR="005465F5" w:rsidRDefault="005465F5" w:rsidP="005465F5">
      <w:pPr>
        <w:pStyle w:val="a5"/>
        <w:numPr>
          <w:ilvl w:val="0"/>
          <w:numId w:val="11"/>
        </w:numPr>
        <w:tabs>
          <w:tab w:val="left" w:pos="-75"/>
          <w:tab w:val="left" w:pos="284"/>
        </w:tabs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родители детей;</w:t>
      </w:r>
    </w:p>
    <w:p w:rsidR="005465F5" w:rsidRPr="005465F5" w:rsidRDefault="005465F5" w:rsidP="005465F5">
      <w:pPr>
        <w:pStyle w:val="a5"/>
        <w:numPr>
          <w:ilvl w:val="0"/>
          <w:numId w:val="11"/>
        </w:numPr>
        <w:tabs>
          <w:tab w:val="left" w:pos="-75"/>
          <w:tab w:val="left" w:pos="284"/>
        </w:tabs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учителя</w:t>
      </w:r>
    </w:p>
    <w:p w:rsidR="005465F5" w:rsidRDefault="005465F5" w:rsidP="00855E73">
      <w:pPr>
        <w:tabs>
          <w:tab w:val="left" w:pos="-75"/>
          <w:tab w:val="left" w:pos="285"/>
        </w:tabs>
        <w:jc w:val="both"/>
        <w:rPr>
          <w:sz w:val="28"/>
          <w:szCs w:val="28"/>
        </w:rPr>
      </w:pPr>
      <w:r>
        <w:rPr>
          <w:sz w:val="28"/>
          <w:szCs w:val="28"/>
        </w:rPr>
        <w:t>7.2. Сколько человек получат пользу (</w:t>
      </w:r>
      <w:r>
        <w:rPr>
          <w:i/>
          <w:sz w:val="28"/>
          <w:szCs w:val="28"/>
        </w:rPr>
        <w:t>приведите общее количество людей, которые прямо или косвенно получат пользу от реализации проекта</w:t>
      </w:r>
      <w:r>
        <w:rPr>
          <w:sz w:val="28"/>
          <w:szCs w:val="28"/>
        </w:rPr>
        <w:t>):</w:t>
      </w:r>
    </w:p>
    <w:p w:rsidR="005465F5" w:rsidRPr="005465F5" w:rsidRDefault="005465F5" w:rsidP="005465F5">
      <w:pPr>
        <w:pStyle w:val="a5"/>
        <w:numPr>
          <w:ilvl w:val="0"/>
          <w:numId w:val="12"/>
        </w:numPr>
        <w:tabs>
          <w:tab w:val="left" w:pos="-75"/>
          <w:tab w:val="left" w:pos="285"/>
        </w:tabs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на первом этапе, когда изменения проводятся в рамках МОУ Гимназии</w:t>
      </w:r>
    </w:p>
    <w:p w:rsidR="005465F5" w:rsidRDefault="005465F5" w:rsidP="00855E73">
      <w:pPr>
        <w:tabs>
          <w:tab w:val="left" w:pos="-75"/>
          <w:tab w:val="left" w:pos="285"/>
        </w:tabs>
        <w:jc w:val="both"/>
        <w:rPr>
          <w:sz w:val="28"/>
          <w:szCs w:val="28"/>
        </w:rPr>
      </w:pPr>
      <w:r>
        <w:rPr>
          <w:sz w:val="28"/>
          <w:szCs w:val="28"/>
        </w:rPr>
        <w:t>№1 – участники образовательного процесса данного образовательного учреждения – около двух тыс. чел.</w:t>
      </w:r>
    </w:p>
    <w:p w:rsidR="005465F5" w:rsidRPr="005465F5" w:rsidRDefault="005465F5" w:rsidP="005465F5">
      <w:pPr>
        <w:pStyle w:val="a5"/>
        <w:numPr>
          <w:ilvl w:val="0"/>
          <w:numId w:val="12"/>
        </w:numPr>
        <w:tabs>
          <w:tab w:val="left" w:pos="-75"/>
          <w:tab w:val="left" w:pos="285"/>
        </w:tabs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втором этапе – когда в деятельность вовлекаются участники образовательного процесса всех школ района – около 10 тыс. чел. </w:t>
      </w:r>
    </w:p>
    <w:p w:rsidR="005465F5" w:rsidRDefault="005465F5" w:rsidP="00855E73">
      <w:pPr>
        <w:tabs>
          <w:tab w:val="left" w:pos="-75"/>
          <w:tab w:val="left" w:pos="285"/>
        </w:tabs>
        <w:jc w:val="both"/>
        <w:rPr>
          <w:sz w:val="28"/>
          <w:szCs w:val="28"/>
        </w:rPr>
      </w:pPr>
    </w:p>
    <w:p w:rsidR="005465F5" w:rsidRDefault="005465F5" w:rsidP="00855E73">
      <w:pPr>
        <w:tabs>
          <w:tab w:val="left" w:pos="-75"/>
          <w:tab w:val="left" w:pos="285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Общее количество </w:t>
      </w:r>
      <w:proofErr w:type="spellStart"/>
      <w:r>
        <w:rPr>
          <w:sz w:val="28"/>
          <w:szCs w:val="28"/>
        </w:rPr>
        <w:t>благополучателей</w:t>
      </w:r>
      <w:proofErr w:type="spellEnd"/>
      <w:r>
        <w:rPr>
          <w:sz w:val="28"/>
          <w:szCs w:val="28"/>
        </w:rPr>
        <w:t xml:space="preserve">: </w:t>
      </w:r>
      <w:r w:rsidRPr="005465F5">
        <w:rPr>
          <w:sz w:val="28"/>
          <w:szCs w:val="28"/>
          <w:u w:val="single"/>
        </w:rPr>
        <w:t>около 10 тыс</w:t>
      </w:r>
      <w:r>
        <w:rPr>
          <w:sz w:val="28"/>
          <w:szCs w:val="28"/>
        </w:rPr>
        <w:t>. человек.</w:t>
      </w:r>
    </w:p>
    <w:p w:rsidR="005465F5" w:rsidRPr="00F54030" w:rsidRDefault="005465F5" w:rsidP="00855E73">
      <w:pPr>
        <w:tabs>
          <w:tab w:val="left" w:pos="-75"/>
          <w:tab w:val="left" w:pos="285"/>
        </w:tabs>
        <w:jc w:val="both"/>
        <w:rPr>
          <w:sz w:val="28"/>
          <w:szCs w:val="28"/>
        </w:rPr>
      </w:pPr>
    </w:p>
    <w:p w:rsidR="00F54030" w:rsidRDefault="00F54030" w:rsidP="00855E73">
      <w:pPr>
        <w:tabs>
          <w:tab w:val="left" w:pos="-75"/>
          <w:tab w:val="left" w:pos="285"/>
        </w:tabs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8. Ориентировочный бюджет проекта (общий объем инвестиций):</w:t>
      </w:r>
    </w:p>
    <w:tbl>
      <w:tblPr>
        <w:tblStyle w:val="a3"/>
        <w:tblW w:w="9782" w:type="dxa"/>
        <w:tblInd w:w="-318" w:type="dxa"/>
        <w:tblLayout w:type="fixed"/>
        <w:tblLook w:val="04A0"/>
      </w:tblPr>
      <w:tblGrid>
        <w:gridCol w:w="710"/>
        <w:gridCol w:w="2126"/>
        <w:gridCol w:w="1701"/>
        <w:gridCol w:w="2268"/>
        <w:gridCol w:w="1560"/>
        <w:gridCol w:w="1417"/>
      </w:tblGrid>
      <w:tr w:rsidR="00F54030" w:rsidRPr="00993383" w:rsidTr="00446F86">
        <w:tc>
          <w:tcPr>
            <w:tcW w:w="710" w:type="dxa"/>
          </w:tcPr>
          <w:p w:rsidR="00F54030" w:rsidRPr="00993383" w:rsidRDefault="00F54030" w:rsidP="00F54030">
            <w:pPr>
              <w:tabs>
                <w:tab w:val="left" w:pos="-75"/>
                <w:tab w:val="left" w:pos="285"/>
                <w:tab w:val="left" w:pos="540"/>
              </w:tabs>
              <w:jc w:val="both"/>
              <w:rPr>
                <w:b/>
              </w:rPr>
            </w:pPr>
            <w:r w:rsidRPr="00993383">
              <w:rPr>
                <w:b/>
              </w:rPr>
              <w:t>№</w:t>
            </w:r>
          </w:p>
        </w:tc>
        <w:tc>
          <w:tcPr>
            <w:tcW w:w="2126" w:type="dxa"/>
          </w:tcPr>
          <w:p w:rsidR="00F54030" w:rsidRPr="00993383" w:rsidRDefault="00F54030" w:rsidP="00F54030">
            <w:pPr>
              <w:tabs>
                <w:tab w:val="left" w:pos="-75"/>
                <w:tab w:val="left" w:pos="285"/>
              </w:tabs>
              <w:jc w:val="center"/>
              <w:rPr>
                <w:b/>
              </w:rPr>
            </w:pPr>
            <w:r w:rsidRPr="00993383">
              <w:rPr>
                <w:b/>
              </w:rPr>
              <w:t>Виды затрат</w:t>
            </w:r>
          </w:p>
        </w:tc>
        <w:tc>
          <w:tcPr>
            <w:tcW w:w="1701" w:type="dxa"/>
          </w:tcPr>
          <w:p w:rsidR="00F54030" w:rsidRPr="00993383" w:rsidRDefault="00F54030" w:rsidP="00F54030">
            <w:pPr>
              <w:tabs>
                <w:tab w:val="left" w:pos="-75"/>
                <w:tab w:val="left" w:pos="285"/>
              </w:tabs>
              <w:jc w:val="center"/>
              <w:rPr>
                <w:b/>
              </w:rPr>
            </w:pPr>
            <w:r w:rsidRPr="00993383">
              <w:rPr>
                <w:b/>
              </w:rPr>
              <w:t xml:space="preserve">Инвесторы, </w:t>
            </w:r>
            <w:proofErr w:type="spellStart"/>
            <w:r w:rsidRPr="00993383">
              <w:rPr>
                <w:b/>
              </w:rPr>
              <w:t>соинвесторы</w:t>
            </w:r>
            <w:proofErr w:type="spellEnd"/>
          </w:p>
          <w:p w:rsidR="00F54030" w:rsidRPr="00993383" w:rsidRDefault="00F54030" w:rsidP="00F54030">
            <w:pPr>
              <w:tabs>
                <w:tab w:val="left" w:pos="-75"/>
                <w:tab w:val="left" w:pos="285"/>
              </w:tabs>
              <w:jc w:val="center"/>
            </w:pPr>
            <w:r w:rsidRPr="00993383">
              <w:t>(</w:t>
            </w:r>
            <w:r w:rsidRPr="00993383">
              <w:rPr>
                <w:i/>
              </w:rPr>
              <w:t>название организации, тыс</w:t>
            </w:r>
            <w:proofErr w:type="gramStart"/>
            <w:r w:rsidRPr="00993383">
              <w:rPr>
                <w:i/>
              </w:rPr>
              <w:t>.р</w:t>
            </w:r>
            <w:proofErr w:type="gramEnd"/>
            <w:r w:rsidRPr="00993383">
              <w:rPr>
                <w:i/>
              </w:rPr>
              <w:t>уб.</w:t>
            </w:r>
            <w:r w:rsidRPr="00993383">
              <w:t>)</w:t>
            </w:r>
          </w:p>
        </w:tc>
        <w:tc>
          <w:tcPr>
            <w:tcW w:w="2268" w:type="dxa"/>
          </w:tcPr>
          <w:p w:rsidR="00F54030" w:rsidRPr="00993383" w:rsidRDefault="00F54030" w:rsidP="00F54030">
            <w:pPr>
              <w:tabs>
                <w:tab w:val="left" w:pos="-75"/>
                <w:tab w:val="left" w:pos="285"/>
              </w:tabs>
              <w:jc w:val="center"/>
              <w:rPr>
                <w:b/>
              </w:rPr>
            </w:pPr>
            <w:r w:rsidRPr="00993383">
              <w:rPr>
                <w:b/>
              </w:rPr>
              <w:t>Спонсоры</w:t>
            </w:r>
          </w:p>
          <w:p w:rsidR="00F54030" w:rsidRPr="00993383" w:rsidRDefault="00F54030" w:rsidP="00F54030">
            <w:pPr>
              <w:tabs>
                <w:tab w:val="left" w:pos="-75"/>
                <w:tab w:val="left" w:pos="285"/>
              </w:tabs>
              <w:jc w:val="center"/>
              <w:rPr>
                <w:b/>
              </w:rPr>
            </w:pPr>
            <w:r w:rsidRPr="00993383">
              <w:t>(</w:t>
            </w:r>
            <w:r w:rsidRPr="00993383">
              <w:rPr>
                <w:i/>
              </w:rPr>
              <w:t>название организации, тыс</w:t>
            </w:r>
            <w:proofErr w:type="gramStart"/>
            <w:r w:rsidRPr="00993383">
              <w:rPr>
                <w:i/>
              </w:rPr>
              <w:t>.р</w:t>
            </w:r>
            <w:proofErr w:type="gramEnd"/>
            <w:r w:rsidRPr="00993383">
              <w:rPr>
                <w:i/>
              </w:rPr>
              <w:t>уб.</w:t>
            </w:r>
            <w:r w:rsidRPr="00993383">
              <w:t>)</w:t>
            </w:r>
            <w:r w:rsidRPr="00993383">
              <w:rPr>
                <w:b/>
              </w:rPr>
              <w:t xml:space="preserve"> </w:t>
            </w:r>
          </w:p>
        </w:tc>
        <w:tc>
          <w:tcPr>
            <w:tcW w:w="1560" w:type="dxa"/>
          </w:tcPr>
          <w:p w:rsidR="00F54030" w:rsidRPr="00993383" w:rsidRDefault="00F54030" w:rsidP="00F54030">
            <w:pPr>
              <w:tabs>
                <w:tab w:val="left" w:pos="-75"/>
                <w:tab w:val="left" w:pos="285"/>
              </w:tabs>
              <w:jc w:val="center"/>
              <w:rPr>
                <w:b/>
              </w:rPr>
            </w:pPr>
            <w:r w:rsidRPr="00993383">
              <w:rPr>
                <w:b/>
              </w:rPr>
              <w:t xml:space="preserve">Бюджет </w:t>
            </w:r>
            <w:r w:rsidRPr="00993383">
              <w:t>(уровень бюджета, тыс. руб.)</w:t>
            </w:r>
          </w:p>
        </w:tc>
        <w:tc>
          <w:tcPr>
            <w:tcW w:w="1417" w:type="dxa"/>
          </w:tcPr>
          <w:p w:rsidR="00F54030" w:rsidRPr="00993383" w:rsidRDefault="00F54030" w:rsidP="00F54030">
            <w:pPr>
              <w:tabs>
                <w:tab w:val="left" w:pos="-75"/>
                <w:tab w:val="left" w:pos="285"/>
              </w:tabs>
              <w:jc w:val="center"/>
              <w:rPr>
                <w:b/>
              </w:rPr>
            </w:pPr>
            <w:r w:rsidRPr="00993383">
              <w:rPr>
                <w:b/>
              </w:rPr>
              <w:t>Полная стоимость</w:t>
            </w:r>
          </w:p>
          <w:p w:rsidR="00F54030" w:rsidRPr="00993383" w:rsidRDefault="00F54030" w:rsidP="00F54030">
            <w:pPr>
              <w:tabs>
                <w:tab w:val="left" w:pos="-75"/>
                <w:tab w:val="left" w:pos="285"/>
              </w:tabs>
              <w:jc w:val="center"/>
            </w:pPr>
            <w:r w:rsidRPr="00993383">
              <w:t>(тыс. руб.)</w:t>
            </w:r>
          </w:p>
        </w:tc>
      </w:tr>
      <w:tr w:rsidR="00F54030" w:rsidRPr="00993383" w:rsidTr="00446F86">
        <w:tc>
          <w:tcPr>
            <w:tcW w:w="9782" w:type="dxa"/>
            <w:gridSpan w:val="6"/>
            <w:shd w:val="clear" w:color="auto" w:fill="DDD9C3" w:themeFill="background2" w:themeFillShade="E6"/>
          </w:tcPr>
          <w:p w:rsidR="00F54030" w:rsidRPr="00993383" w:rsidRDefault="00F54030" w:rsidP="00855E73">
            <w:pPr>
              <w:tabs>
                <w:tab w:val="left" w:pos="-75"/>
                <w:tab w:val="left" w:pos="285"/>
              </w:tabs>
              <w:jc w:val="both"/>
              <w:rPr>
                <w:b/>
              </w:rPr>
            </w:pPr>
            <w:r w:rsidRPr="00993383">
              <w:rPr>
                <w:b/>
              </w:rPr>
              <w:t>1. Вложенные средства</w:t>
            </w:r>
          </w:p>
        </w:tc>
      </w:tr>
      <w:tr w:rsidR="00F54030" w:rsidRPr="00993383" w:rsidTr="00446F86">
        <w:tc>
          <w:tcPr>
            <w:tcW w:w="710" w:type="dxa"/>
          </w:tcPr>
          <w:p w:rsidR="00F54030" w:rsidRPr="00993383" w:rsidRDefault="00993383" w:rsidP="00855E73">
            <w:pPr>
              <w:tabs>
                <w:tab w:val="left" w:pos="-75"/>
                <w:tab w:val="left" w:pos="285"/>
              </w:tabs>
              <w:jc w:val="both"/>
            </w:pPr>
            <w:r w:rsidRPr="00993383">
              <w:lastRenderedPageBreak/>
              <w:t>1.1.</w:t>
            </w:r>
          </w:p>
        </w:tc>
        <w:tc>
          <w:tcPr>
            <w:tcW w:w="2126" w:type="dxa"/>
          </w:tcPr>
          <w:p w:rsidR="00F54030" w:rsidRPr="00993383" w:rsidRDefault="00993383" w:rsidP="00855E73">
            <w:pPr>
              <w:tabs>
                <w:tab w:val="left" w:pos="-75"/>
                <w:tab w:val="left" w:pos="285"/>
              </w:tabs>
              <w:jc w:val="both"/>
            </w:pPr>
            <w:r w:rsidRPr="00993383">
              <w:t>Предоставление образовательной услуги</w:t>
            </w:r>
            <w:r w:rsidR="009C21A8">
              <w:t>, обеспечение функционирования учреждения</w:t>
            </w:r>
          </w:p>
        </w:tc>
        <w:tc>
          <w:tcPr>
            <w:tcW w:w="1701" w:type="dxa"/>
          </w:tcPr>
          <w:p w:rsidR="00F54030" w:rsidRPr="00993383" w:rsidRDefault="00993383" w:rsidP="00993383">
            <w:pPr>
              <w:tabs>
                <w:tab w:val="left" w:pos="-75"/>
                <w:tab w:val="left" w:pos="285"/>
              </w:tabs>
              <w:jc w:val="center"/>
            </w:pPr>
            <w:r w:rsidRPr="00993383">
              <w:t>-</w:t>
            </w:r>
          </w:p>
        </w:tc>
        <w:tc>
          <w:tcPr>
            <w:tcW w:w="2268" w:type="dxa"/>
          </w:tcPr>
          <w:p w:rsidR="00F54030" w:rsidRPr="00993383" w:rsidRDefault="00993383" w:rsidP="00993383">
            <w:pPr>
              <w:tabs>
                <w:tab w:val="left" w:pos="-75"/>
                <w:tab w:val="left" w:pos="285"/>
              </w:tabs>
            </w:pPr>
            <w:r w:rsidRPr="00993383">
              <w:t>- Попечительский фонд МОУ Гимназии №1 – 43,0</w:t>
            </w:r>
          </w:p>
          <w:p w:rsidR="00993383" w:rsidRPr="00993383" w:rsidRDefault="00993383" w:rsidP="00993383">
            <w:pPr>
              <w:tabs>
                <w:tab w:val="left" w:pos="-75"/>
                <w:tab w:val="left" w:pos="285"/>
              </w:tabs>
            </w:pPr>
            <w:r w:rsidRPr="00993383">
              <w:t>- ИП «</w:t>
            </w:r>
            <w:proofErr w:type="spellStart"/>
            <w:r w:rsidRPr="00993383">
              <w:t>Яшуркаев</w:t>
            </w:r>
            <w:proofErr w:type="spellEnd"/>
            <w:r w:rsidRPr="00993383">
              <w:t>» - 200,0</w:t>
            </w:r>
          </w:p>
          <w:p w:rsidR="00993383" w:rsidRPr="00993383" w:rsidRDefault="00993383" w:rsidP="00993383">
            <w:pPr>
              <w:tabs>
                <w:tab w:val="left" w:pos="-75"/>
                <w:tab w:val="left" w:pos="285"/>
              </w:tabs>
            </w:pPr>
            <w:r w:rsidRPr="00993383">
              <w:t>- ИП «</w:t>
            </w:r>
            <w:proofErr w:type="spellStart"/>
            <w:r w:rsidRPr="00993383">
              <w:t>Черепова</w:t>
            </w:r>
            <w:proofErr w:type="spellEnd"/>
            <w:r w:rsidRPr="00993383">
              <w:t>» - 100</w:t>
            </w:r>
          </w:p>
        </w:tc>
        <w:tc>
          <w:tcPr>
            <w:tcW w:w="1560" w:type="dxa"/>
          </w:tcPr>
          <w:p w:rsidR="00F54030" w:rsidRDefault="00993383" w:rsidP="00993383">
            <w:pPr>
              <w:tabs>
                <w:tab w:val="left" w:pos="-75"/>
                <w:tab w:val="left" w:pos="285"/>
              </w:tabs>
            </w:pPr>
            <w:r w:rsidRPr="00993383">
              <w:t xml:space="preserve">- областной бюджет </w:t>
            </w:r>
            <w:r>
              <w:t>–</w:t>
            </w:r>
            <w:r w:rsidRPr="00993383">
              <w:t xml:space="preserve"> </w:t>
            </w:r>
            <w:r>
              <w:t>13953,</w:t>
            </w:r>
            <w:r w:rsidR="00FE2324">
              <w:t>3</w:t>
            </w:r>
          </w:p>
          <w:p w:rsidR="00993383" w:rsidRPr="00993383" w:rsidRDefault="00993383" w:rsidP="00993383">
            <w:pPr>
              <w:tabs>
                <w:tab w:val="left" w:pos="-75"/>
                <w:tab w:val="left" w:pos="285"/>
              </w:tabs>
            </w:pPr>
            <w:r>
              <w:t>- бюджет муниципалитета – 757,0</w:t>
            </w:r>
          </w:p>
        </w:tc>
        <w:tc>
          <w:tcPr>
            <w:tcW w:w="1417" w:type="dxa"/>
          </w:tcPr>
          <w:p w:rsidR="00F54030" w:rsidRPr="00993383" w:rsidRDefault="009C21A8" w:rsidP="00855E73">
            <w:pPr>
              <w:tabs>
                <w:tab w:val="left" w:pos="-75"/>
                <w:tab w:val="left" w:pos="285"/>
              </w:tabs>
              <w:jc w:val="both"/>
            </w:pPr>
            <w:r>
              <w:t>15053,3</w:t>
            </w:r>
          </w:p>
        </w:tc>
      </w:tr>
      <w:tr w:rsidR="00F54030" w:rsidRPr="00993383" w:rsidTr="00446F86">
        <w:tc>
          <w:tcPr>
            <w:tcW w:w="9782" w:type="dxa"/>
            <w:gridSpan w:val="6"/>
            <w:shd w:val="clear" w:color="auto" w:fill="DDD9C3" w:themeFill="background2" w:themeFillShade="E6"/>
          </w:tcPr>
          <w:p w:rsidR="00F54030" w:rsidRPr="00993383" w:rsidRDefault="00F54030" w:rsidP="00855E73">
            <w:pPr>
              <w:tabs>
                <w:tab w:val="left" w:pos="-75"/>
                <w:tab w:val="left" w:pos="285"/>
              </w:tabs>
              <w:jc w:val="both"/>
              <w:rPr>
                <w:b/>
              </w:rPr>
            </w:pPr>
            <w:r w:rsidRPr="00993383">
              <w:rPr>
                <w:b/>
              </w:rPr>
              <w:t>2. Необходимые средства</w:t>
            </w:r>
          </w:p>
        </w:tc>
      </w:tr>
      <w:tr w:rsidR="00F54030" w:rsidRPr="00993383" w:rsidTr="00446F86">
        <w:tc>
          <w:tcPr>
            <w:tcW w:w="9782" w:type="dxa"/>
            <w:gridSpan w:val="6"/>
            <w:shd w:val="clear" w:color="auto" w:fill="FFFFFF" w:themeFill="background1"/>
          </w:tcPr>
          <w:p w:rsidR="00F54030" w:rsidRPr="00993383" w:rsidRDefault="00F54030" w:rsidP="00855E73">
            <w:pPr>
              <w:tabs>
                <w:tab w:val="left" w:pos="-75"/>
                <w:tab w:val="left" w:pos="285"/>
              </w:tabs>
              <w:jc w:val="both"/>
            </w:pPr>
            <w:r w:rsidRPr="00993383">
              <w:t>2.1. Источник определен</w:t>
            </w:r>
          </w:p>
        </w:tc>
      </w:tr>
      <w:tr w:rsidR="00F54030" w:rsidRPr="009C21A8" w:rsidTr="00446F86">
        <w:tc>
          <w:tcPr>
            <w:tcW w:w="710" w:type="dxa"/>
          </w:tcPr>
          <w:p w:rsidR="00F54030" w:rsidRPr="009C21A8" w:rsidRDefault="009C21A8" w:rsidP="00855E73">
            <w:pPr>
              <w:tabs>
                <w:tab w:val="left" w:pos="-75"/>
                <w:tab w:val="left" w:pos="285"/>
              </w:tabs>
              <w:jc w:val="both"/>
            </w:pPr>
            <w:r w:rsidRPr="009C21A8">
              <w:t>2.1.</w:t>
            </w:r>
            <w:r>
              <w:t>1</w:t>
            </w:r>
          </w:p>
        </w:tc>
        <w:tc>
          <w:tcPr>
            <w:tcW w:w="2126" w:type="dxa"/>
          </w:tcPr>
          <w:p w:rsidR="00F54030" w:rsidRPr="009C21A8" w:rsidRDefault="009C21A8" w:rsidP="00855E73">
            <w:pPr>
              <w:tabs>
                <w:tab w:val="left" w:pos="-75"/>
                <w:tab w:val="left" w:pos="285"/>
              </w:tabs>
              <w:jc w:val="both"/>
            </w:pPr>
            <w:r>
              <w:t>Оснащение учебно-методическими пособиями, приобретение компьютеров, обеспечение функционирования учреждения</w:t>
            </w:r>
          </w:p>
        </w:tc>
        <w:tc>
          <w:tcPr>
            <w:tcW w:w="1701" w:type="dxa"/>
          </w:tcPr>
          <w:p w:rsidR="00F54030" w:rsidRPr="009C21A8" w:rsidRDefault="009C21A8" w:rsidP="009C21A8">
            <w:pPr>
              <w:tabs>
                <w:tab w:val="left" w:pos="-75"/>
                <w:tab w:val="left" w:pos="285"/>
              </w:tabs>
              <w:jc w:val="center"/>
            </w:pPr>
            <w:r>
              <w:t>-</w:t>
            </w:r>
          </w:p>
        </w:tc>
        <w:tc>
          <w:tcPr>
            <w:tcW w:w="2268" w:type="dxa"/>
          </w:tcPr>
          <w:p w:rsidR="00F54030" w:rsidRPr="009C21A8" w:rsidRDefault="009C21A8" w:rsidP="009C21A8">
            <w:pPr>
              <w:tabs>
                <w:tab w:val="left" w:pos="-75"/>
                <w:tab w:val="left" w:pos="285"/>
              </w:tabs>
            </w:pPr>
            <w:r w:rsidRPr="00993383">
              <w:t>- ИП «Бондаренко» - 150</w:t>
            </w:r>
          </w:p>
        </w:tc>
        <w:tc>
          <w:tcPr>
            <w:tcW w:w="1560" w:type="dxa"/>
          </w:tcPr>
          <w:p w:rsidR="00F54030" w:rsidRDefault="009C21A8" w:rsidP="00855E73">
            <w:pPr>
              <w:tabs>
                <w:tab w:val="left" w:pos="-75"/>
                <w:tab w:val="left" w:pos="285"/>
              </w:tabs>
              <w:jc w:val="both"/>
            </w:pPr>
            <w:r>
              <w:t>- областной бюджет – 10417,0</w:t>
            </w:r>
          </w:p>
          <w:p w:rsidR="009C21A8" w:rsidRPr="009C21A8" w:rsidRDefault="009C21A8" w:rsidP="00855E73">
            <w:pPr>
              <w:tabs>
                <w:tab w:val="left" w:pos="-75"/>
                <w:tab w:val="left" w:pos="285"/>
              </w:tabs>
              <w:jc w:val="both"/>
            </w:pPr>
            <w:r>
              <w:t>- бюджет муниципалитета – 581,4</w:t>
            </w:r>
          </w:p>
        </w:tc>
        <w:tc>
          <w:tcPr>
            <w:tcW w:w="1417" w:type="dxa"/>
          </w:tcPr>
          <w:p w:rsidR="00F54030" w:rsidRPr="009C21A8" w:rsidRDefault="009C21A8" w:rsidP="00855E73">
            <w:pPr>
              <w:tabs>
                <w:tab w:val="left" w:pos="-75"/>
                <w:tab w:val="left" w:pos="285"/>
              </w:tabs>
              <w:jc w:val="both"/>
            </w:pPr>
            <w:r>
              <w:t>11148,4</w:t>
            </w:r>
          </w:p>
        </w:tc>
      </w:tr>
      <w:tr w:rsidR="00F54030" w:rsidRPr="00993383" w:rsidTr="00446F86">
        <w:tc>
          <w:tcPr>
            <w:tcW w:w="9782" w:type="dxa"/>
            <w:gridSpan w:val="6"/>
          </w:tcPr>
          <w:p w:rsidR="00F54030" w:rsidRPr="00993383" w:rsidRDefault="00F54030" w:rsidP="00855E73">
            <w:pPr>
              <w:tabs>
                <w:tab w:val="left" w:pos="-75"/>
                <w:tab w:val="left" w:pos="285"/>
              </w:tabs>
              <w:jc w:val="both"/>
            </w:pPr>
            <w:r w:rsidRPr="00993383">
              <w:t>2.2. Источник не определен</w:t>
            </w:r>
          </w:p>
        </w:tc>
      </w:tr>
      <w:tr w:rsidR="00F54030" w:rsidRPr="009C21A8" w:rsidTr="00446F86">
        <w:tc>
          <w:tcPr>
            <w:tcW w:w="710" w:type="dxa"/>
          </w:tcPr>
          <w:p w:rsidR="00F54030" w:rsidRPr="009C21A8" w:rsidRDefault="009C21A8" w:rsidP="00855E73">
            <w:pPr>
              <w:tabs>
                <w:tab w:val="left" w:pos="-75"/>
                <w:tab w:val="left" w:pos="285"/>
              </w:tabs>
              <w:jc w:val="both"/>
            </w:pPr>
            <w:r w:rsidRPr="009C21A8">
              <w:t>2.2.1</w:t>
            </w:r>
          </w:p>
        </w:tc>
        <w:tc>
          <w:tcPr>
            <w:tcW w:w="2126" w:type="dxa"/>
          </w:tcPr>
          <w:p w:rsidR="00F54030" w:rsidRPr="009C21A8" w:rsidRDefault="009C21A8" w:rsidP="009C21A8">
            <w:pPr>
              <w:tabs>
                <w:tab w:val="left" w:pos="-75"/>
                <w:tab w:val="left" w:pos="285"/>
              </w:tabs>
              <w:jc w:val="both"/>
            </w:pPr>
            <w:r>
              <w:t xml:space="preserve">Приобретение учебной мебели соответствующей </w:t>
            </w:r>
            <w:proofErr w:type="spellStart"/>
            <w:r>
              <w:t>СаНПину</w:t>
            </w:r>
            <w:proofErr w:type="spellEnd"/>
          </w:p>
        </w:tc>
        <w:tc>
          <w:tcPr>
            <w:tcW w:w="1701" w:type="dxa"/>
          </w:tcPr>
          <w:p w:rsidR="00F54030" w:rsidRPr="009C21A8" w:rsidRDefault="00F54030" w:rsidP="00855E73">
            <w:pPr>
              <w:tabs>
                <w:tab w:val="left" w:pos="-75"/>
                <w:tab w:val="left" w:pos="285"/>
              </w:tabs>
              <w:jc w:val="both"/>
            </w:pPr>
          </w:p>
        </w:tc>
        <w:tc>
          <w:tcPr>
            <w:tcW w:w="2268" w:type="dxa"/>
          </w:tcPr>
          <w:p w:rsidR="00F54030" w:rsidRPr="009C21A8" w:rsidRDefault="00F54030" w:rsidP="00855E73">
            <w:pPr>
              <w:tabs>
                <w:tab w:val="left" w:pos="-75"/>
                <w:tab w:val="left" w:pos="285"/>
              </w:tabs>
              <w:jc w:val="both"/>
            </w:pPr>
          </w:p>
        </w:tc>
        <w:tc>
          <w:tcPr>
            <w:tcW w:w="1560" w:type="dxa"/>
          </w:tcPr>
          <w:p w:rsidR="00F54030" w:rsidRPr="009C21A8" w:rsidRDefault="00F54030" w:rsidP="00855E73">
            <w:pPr>
              <w:tabs>
                <w:tab w:val="left" w:pos="-75"/>
                <w:tab w:val="left" w:pos="285"/>
              </w:tabs>
              <w:jc w:val="both"/>
            </w:pPr>
          </w:p>
        </w:tc>
        <w:tc>
          <w:tcPr>
            <w:tcW w:w="1417" w:type="dxa"/>
          </w:tcPr>
          <w:p w:rsidR="00F54030" w:rsidRPr="009C21A8" w:rsidRDefault="00446F86" w:rsidP="00446F86">
            <w:pPr>
              <w:tabs>
                <w:tab w:val="left" w:pos="-75"/>
                <w:tab w:val="left" w:pos="285"/>
              </w:tabs>
              <w:jc w:val="both"/>
            </w:pPr>
            <w:r>
              <w:t>9</w:t>
            </w:r>
            <w:r w:rsidR="009C21A8">
              <w:t>00,0</w:t>
            </w:r>
          </w:p>
        </w:tc>
      </w:tr>
      <w:tr w:rsidR="009C21A8" w:rsidRPr="009C21A8" w:rsidTr="00446F86">
        <w:tc>
          <w:tcPr>
            <w:tcW w:w="710" w:type="dxa"/>
          </w:tcPr>
          <w:p w:rsidR="009C21A8" w:rsidRPr="009C21A8" w:rsidRDefault="009C21A8" w:rsidP="00855E73">
            <w:pPr>
              <w:tabs>
                <w:tab w:val="left" w:pos="-75"/>
                <w:tab w:val="left" w:pos="285"/>
              </w:tabs>
              <w:jc w:val="both"/>
            </w:pPr>
            <w:r>
              <w:t>2.2.2</w:t>
            </w:r>
          </w:p>
        </w:tc>
        <w:tc>
          <w:tcPr>
            <w:tcW w:w="2126" w:type="dxa"/>
          </w:tcPr>
          <w:p w:rsidR="009C21A8" w:rsidRDefault="009C21A8" w:rsidP="009C21A8">
            <w:pPr>
              <w:tabs>
                <w:tab w:val="left" w:pos="-75"/>
                <w:tab w:val="left" w:pos="285"/>
              </w:tabs>
            </w:pPr>
            <w:r>
              <w:t>Установка сервера</w:t>
            </w:r>
            <w:r w:rsidR="00FE2324">
              <w:t xml:space="preserve"> и интерактивного компьютерного оборудования</w:t>
            </w:r>
            <w:r>
              <w:t xml:space="preserve"> для организации дистанционного обучения</w:t>
            </w:r>
          </w:p>
        </w:tc>
        <w:tc>
          <w:tcPr>
            <w:tcW w:w="1701" w:type="dxa"/>
          </w:tcPr>
          <w:p w:rsidR="009C21A8" w:rsidRPr="009C21A8" w:rsidRDefault="009C21A8" w:rsidP="00855E73">
            <w:pPr>
              <w:tabs>
                <w:tab w:val="left" w:pos="-75"/>
                <w:tab w:val="left" w:pos="285"/>
              </w:tabs>
              <w:jc w:val="both"/>
            </w:pPr>
          </w:p>
        </w:tc>
        <w:tc>
          <w:tcPr>
            <w:tcW w:w="2268" w:type="dxa"/>
          </w:tcPr>
          <w:p w:rsidR="009C21A8" w:rsidRPr="009C21A8" w:rsidRDefault="009C21A8" w:rsidP="00855E73">
            <w:pPr>
              <w:tabs>
                <w:tab w:val="left" w:pos="-75"/>
                <w:tab w:val="left" w:pos="285"/>
              </w:tabs>
              <w:jc w:val="both"/>
            </w:pPr>
          </w:p>
        </w:tc>
        <w:tc>
          <w:tcPr>
            <w:tcW w:w="1560" w:type="dxa"/>
          </w:tcPr>
          <w:p w:rsidR="009C21A8" w:rsidRPr="009C21A8" w:rsidRDefault="009C21A8" w:rsidP="00855E73">
            <w:pPr>
              <w:tabs>
                <w:tab w:val="left" w:pos="-75"/>
                <w:tab w:val="left" w:pos="285"/>
              </w:tabs>
              <w:jc w:val="both"/>
            </w:pPr>
          </w:p>
        </w:tc>
        <w:tc>
          <w:tcPr>
            <w:tcW w:w="1417" w:type="dxa"/>
          </w:tcPr>
          <w:p w:rsidR="009C21A8" w:rsidRPr="009C21A8" w:rsidRDefault="00446F86" w:rsidP="00855E73">
            <w:pPr>
              <w:tabs>
                <w:tab w:val="left" w:pos="-75"/>
                <w:tab w:val="left" w:pos="285"/>
              </w:tabs>
              <w:jc w:val="both"/>
            </w:pPr>
            <w:r>
              <w:t>165</w:t>
            </w:r>
            <w:r w:rsidR="009C21A8">
              <w:t>0,0</w:t>
            </w:r>
          </w:p>
        </w:tc>
      </w:tr>
      <w:tr w:rsidR="00446F86" w:rsidRPr="00446F86" w:rsidTr="00446F86">
        <w:tc>
          <w:tcPr>
            <w:tcW w:w="8365" w:type="dxa"/>
            <w:gridSpan w:val="5"/>
          </w:tcPr>
          <w:p w:rsidR="00446F86" w:rsidRPr="00446F86" w:rsidRDefault="00446F86" w:rsidP="00446F86">
            <w:pPr>
              <w:tabs>
                <w:tab w:val="left" w:pos="-75"/>
                <w:tab w:val="left" w:pos="285"/>
              </w:tabs>
              <w:jc w:val="both"/>
              <w:rPr>
                <w:b/>
              </w:rPr>
            </w:pPr>
            <w:r w:rsidRPr="00446F86">
              <w:rPr>
                <w:b/>
              </w:rPr>
              <w:t>Итого не определенных источников сре</w:t>
            </w:r>
            <w:proofErr w:type="gramStart"/>
            <w:r w:rsidRPr="00446F86">
              <w:rPr>
                <w:b/>
              </w:rPr>
              <w:t>дств дл</w:t>
            </w:r>
            <w:proofErr w:type="gramEnd"/>
            <w:r w:rsidRPr="00446F86">
              <w:rPr>
                <w:b/>
              </w:rPr>
              <w:t>я осуществления проекта</w:t>
            </w:r>
          </w:p>
        </w:tc>
        <w:tc>
          <w:tcPr>
            <w:tcW w:w="1417" w:type="dxa"/>
          </w:tcPr>
          <w:p w:rsidR="00446F86" w:rsidRPr="00446F86" w:rsidRDefault="00446F86" w:rsidP="00855E73">
            <w:pPr>
              <w:tabs>
                <w:tab w:val="left" w:pos="-75"/>
                <w:tab w:val="left" w:pos="285"/>
              </w:tabs>
              <w:jc w:val="both"/>
              <w:rPr>
                <w:b/>
              </w:rPr>
            </w:pPr>
            <w:r w:rsidRPr="00446F86">
              <w:rPr>
                <w:b/>
              </w:rPr>
              <w:t>2550,0</w:t>
            </w:r>
          </w:p>
        </w:tc>
      </w:tr>
      <w:tr w:rsidR="00F54030" w:rsidRPr="00446F86" w:rsidTr="00446F86">
        <w:tc>
          <w:tcPr>
            <w:tcW w:w="2836" w:type="dxa"/>
            <w:gridSpan w:val="2"/>
          </w:tcPr>
          <w:p w:rsidR="00F54030" w:rsidRPr="00446F86" w:rsidRDefault="00F54030" w:rsidP="00855E73">
            <w:pPr>
              <w:tabs>
                <w:tab w:val="left" w:pos="-75"/>
                <w:tab w:val="left" w:pos="285"/>
              </w:tabs>
              <w:jc w:val="both"/>
            </w:pPr>
            <w:r w:rsidRPr="00446F86">
              <w:t>ИТОГО</w:t>
            </w:r>
          </w:p>
        </w:tc>
        <w:tc>
          <w:tcPr>
            <w:tcW w:w="1701" w:type="dxa"/>
          </w:tcPr>
          <w:p w:rsidR="00F54030" w:rsidRPr="00446F86" w:rsidRDefault="00F54030" w:rsidP="00855E73">
            <w:pPr>
              <w:tabs>
                <w:tab w:val="left" w:pos="-75"/>
                <w:tab w:val="left" w:pos="285"/>
              </w:tabs>
              <w:jc w:val="both"/>
            </w:pPr>
          </w:p>
        </w:tc>
        <w:tc>
          <w:tcPr>
            <w:tcW w:w="2268" w:type="dxa"/>
          </w:tcPr>
          <w:p w:rsidR="00F54030" w:rsidRPr="00446F86" w:rsidRDefault="00F54030" w:rsidP="00855E73">
            <w:pPr>
              <w:tabs>
                <w:tab w:val="left" w:pos="-75"/>
                <w:tab w:val="left" w:pos="285"/>
              </w:tabs>
              <w:jc w:val="both"/>
            </w:pPr>
          </w:p>
        </w:tc>
        <w:tc>
          <w:tcPr>
            <w:tcW w:w="1560" w:type="dxa"/>
          </w:tcPr>
          <w:p w:rsidR="00F54030" w:rsidRPr="00446F86" w:rsidRDefault="00F54030" w:rsidP="00855E73">
            <w:pPr>
              <w:tabs>
                <w:tab w:val="left" w:pos="-75"/>
                <w:tab w:val="left" w:pos="285"/>
              </w:tabs>
              <w:jc w:val="both"/>
            </w:pPr>
          </w:p>
        </w:tc>
        <w:tc>
          <w:tcPr>
            <w:tcW w:w="1417" w:type="dxa"/>
          </w:tcPr>
          <w:p w:rsidR="00F54030" w:rsidRPr="00446F86" w:rsidRDefault="00FE2324" w:rsidP="00446F86">
            <w:pPr>
              <w:tabs>
                <w:tab w:val="left" w:pos="-75"/>
                <w:tab w:val="left" w:pos="285"/>
              </w:tabs>
              <w:jc w:val="both"/>
            </w:pPr>
            <w:r w:rsidRPr="00446F86">
              <w:t>2</w:t>
            </w:r>
            <w:r w:rsidR="00446F86">
              <w:t>875</w:t>
            </w:r>
            <w:r w:rsidRPr="00446F86">
              <w:t>1,7</w:t>
            </w:r>
          </w:p>
        </w:tc>
      </w:tr>
    </w:tbl>
    <w:p w:rsidR="00F54030" w:rsidRDefault="00F54030" w:rsidP="00855E73">
      <w:pPr>
        <w:tabs>
          <w:tab w:val="left" w:pos="-75"/>
          <w:tab w:val="left" w:pos="285"/>
        </w:tabs>
        <w:jc w:val="both"/>
        <w:rPr>
          <w:b/>
          <w:sz w:val="28"/>
          <w:szCs w:val="28"/>
        </w:rPr>
      </w:pPr>
    </w:p>
    <w:sectPr w:rsidR="00F54030" w:rsidSect="00880110">
      <w:pgSz w:w="11906" w:h="16838"/>
      <w:pgMar w:top="1258" w:right="850" w:bottom="993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2674E"/>
    <w:multiLevelType w:val="hybridMultilevel"/>
    <w:tmpl w:val="E7CC2B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7973E6"/>
    <w:multiLevelType w:val="hybridMultilevel"/>
    <w:tmpl w:val="59988B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0E4E09"/>
    <w:multiLevelType w:val="hybridMultilevel"/>
    <w:tmpl w:val="3F503A78"/>
    <w:lvl w:ilvl="0" w:tplc="88B287C0">
      <w:start w:val="1"/>
      <w:numFmt w:val="decimal"/>
      <w:lvlText w:val="%1."/>
      <w:lvlJc w:val="left"/>
      <w:pPr>
        <w:ind w:left="948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308" w:hanging="360"/>
      </w:pPr>
    </w:lvl>
    <w:lvl w:ilvl="2" w:tplc="0419001B" w:tentative="1">
      <w:start w:val="1"/>
      <w:numFmt w:val="lowerRoman"/>
      <w:lvlText w:val="%3."/>
      <w:lvlJc w:val="right"/>
      <w:pPr>
        <w:ind w:left="2028" w:hanging="180"/>
      </w:pPr>
    </w:lvl>
    <w:lvl w:ilvl="3" w:tplc="0419000F" w:tentative="1">
      <w:start w:val="1"/>
      <w:numFmt w:val="decimal"/>
      <w:lvlText w:val="%4."/>
      <w:lvlJc w:val="left"/>
      <w:pPr>
        <w:ind w:left="2748" w:hanging="360"/>
      </w:pPr>
    </w:lvl>
    <w:lvl w:ilvl="4" w:tplc="04190019" w:tentative="1">
      <w:start w:val="1"/>
      <w:numFmt w:val="lowerLetter"/>
      <w:lvlText w:val="%5."/>
      <w:lvlJc w:val="left"/>
      <w:pPr>
        <w:ind w:left="3468" w:hanging="360"/>
      </w:pPr>
    </w:lvl>
    <w:lvl w:ilvl="5" w:tplc="0419001B" w:tentative="1">
      <w:start w:val="1"/>
      <w:numFmt w:val="lowerRoman"/>
      <w:lvlText w:val="%6."/>
      <w:lvlJc w:val="right"/>
      <w:pPr>
        <w:ind w:left="4188" w:hanging="180"/>
      </w:pPr>
    </w:lvl>
    <w:lvl w:ilvl="6" w:tplc="0419000F" w:tentative="1">
      <w:start w:val="1"/>
      <w:numFmt w:val="decimal"/>
      <w:lvlText w:val="%7."/>
      <w:lvlJc w:val="left"/>
      <w:pPr>
        <w:ind w:left="4908" w:hanging="360"/>
      </w:pPr>
    </w:lvl>
    <w:lvl w:ilvl="7" w:tplc="04190019" w:tentative="1">
      <w:start w:val="1"/>
      <w:numFmt w:val="lowerLetter"/>
      <w:lvlText w:val="%8."/>
      <w:lvlJc w:val="left"/>
      <w:pPr>
        <w:ind w:left="5628" w:hanging="360"/>
      </w:pPr>
    </w:lvl>
    <w:lvl w:ilvl="8" w:tplc="0419001B" w:tentative="1">
      <w:start w:val="1"/>
      <w:numFmt w:val="lowerRoman"/>
      <w:lvlText w:val="%9."/>
      <w:lvlJc w:val="right"/>
      <w:pPr>
        <w:ind w:left="6348" w:hanging="180"/>
      </w:pPr>
    </w:lvl>
  </w:abstractNum>
  <w:abstractNum w:abstractNumId="3">
    <w:nsid w:val="0C141722"/>
    <w:multiLevelType w:val="hybridMultilevel"/>
    <w:tmpl w:val="5748C83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4204911"/>
    <w:multiLevelType w:val="hybridMultilevel"/>
    <w:tmpl w:val="B23408FE"/>
    <w:lvl w:ilvl="0" w:tplc="04190019">
      <w:start w:val="1"/>
      <w:numFmt w:val="bullet"/>
      <w:lvlText w:val="-"/>
      <w:lvlJc w:val="left"/>
      <w:pPr>
        <w:ind w:left="720" w:hanging="360"/>
      </w:pPr>
      <w:rPr>
        <w:rFonts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444181C"/>
    <w:multiLevelType w:val="hybridMultilevel"/>
    <w:tmpl w:val="3364EC44"/>
    <w:lvl w:ilvl="0" w:tplc="04190019">
      <w:start w:val="1"/>
      <w:numFmt w:val="bullet"/>
      <w:lvlText w:val="-"/>
      <w:lvlJc w:val="left"/>
      <w:pPr>
        <w:ind w:left="720" w:hanging="360"/>
      </w:pPr>
      <w:rPr>
        <w:rFonts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D8339A"/>
    <w:multiLevelType w:val="hybridMultilevel"/>
    <w:tmpl w:val="D17C1F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90011">
      <w:start w:val="1"/>
      <w:numFmt w:val="decimal"/>
      <w:lvlText w:val="%3)"/>
      <w:lvlJc w:val="left"/>
      <w:pPr>
        <w:tabs>
          <w:tab w:val="num" w:pos="1080"/>
        </w:tabs>
        <w:ind w:left="1080" w:hanging="36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27A646FF"/>
    <w:multiLevelType w:val="hybridMultilevel"/>
    <w:tmpl w:val="3F503A78"/>
    <w:lvl w:ilvl="0" w:tplc="88B287C0">
      <w:start w:val="1"/>
      <w:numFmt w:val="decimal"/>
      <w:lvlText w:val="%1."/>
      <w:lvlJc w:val="left"/>
      <w:pPr>
        <w:ind w:left="948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308" w:hanging="360"/>
      </w:pPr>
    </w:lvl>
    <w:lvl w:ilvl="2" w:tplc="0419001B" w:tentative="1">
      <w:start w:val="1"/>
      <w:numFmt w:val="lowerRoman"/>
      <w:lvlText w:val="%3."/>
      <w:lvlJc w:val="right"/>
      <w:pPr>
        <w:ind w:left="2028" w:hanging="180"/>
      </w:pPr>
    </w:lvl>
    <w:lvl w:ilvl="3" w:tplc="0419000F" w:tentative="1">
      <w:start w:val="1"/>
      <w:numFmt w:val="decimal"/>
      <w:lvlText w:val="%4."/>
      <w:lvlJc w:val="left"/>
      <w:pPr>
        <w:ind w:left="2748" w:hanging="360"/>
      </w:pPr>
    </w:lvl>
    <w:lvl w:ilvl="4" w:tplc="04190019" w:tentative="1">
      <w:start w:val="1"/>
      <w:numFmt w:val="lowerLetter"/>
      <w:lvlText w:val="%5."/>
      <w:lvlJc w:val="left"/>
      <w:pPr>
        <w:ind w:left="3468" w:hanging="360"/>
      </w:pPr>
    </w:lvl>
    <w:lvl w:ilvl="5" w:tplc="0419001B" w:tentative="1">
      <w:start w:val="1"/>
      <w:numFmt w:val="lowerRoman"/>
      <w:lvlText w:val="%6."/>
      <w:lvlJc w:val="right"/>
      <w:pPr>
        <w:ind w:left="4188" w:hanging="180"/>
      </w:pPr>
    </w:lvl>
    <w:lvl w:ilvl="6" w:tplc="0419000F" w:tentative="1">
      <w:start w:val="1"/>
      <w:numFmt w:val="decimal"/>
      <w:lvlText w:val="%7."/>
      <w:lvlJc w:val="left"/>
      <w:pPr>
        <w:ind w:left="4908" w:hanging="360"/>
      </w:pPr>
    </w:lvl>
    <w:lvl w:ilvl="7" w:tplc="04190019" w:tentative="1">
      <w:start w:val="1"/>
      <w:numFmt w:val="lowerLetter"/>
      <w:lvlText w:val="%8."/>
      <w:lvlJc w:val="left"/>
      <w:pPr>
        <w:ind w:left="5628" w:hanging="360"/>
      </w:pPr>
    </w:lvl>
    <w:lvl w:ilvl="8" w:tplc="0419001B" w:tentative="1">
      <w:start w:val="1"/>
      <w:numFmt w:val="lowerRoman"/>
      <w:lvlText w:val="%9."/>
      <w:lvlJc w:val="right"/>
      <w:pPr>
        <w:ind w:left="6348" w:hanging="180"/>
      </w:pPr>
    </w:lvl>
  </w:abstractNum>
  <w:abstractNum w:abstractNumId="8">
    <w:nsid w:val="2FF92817"/>
    <w:multiLevelType w:val="hybridMultilevel"/>
    <w:tmpl w:val="72E41946"/>
    <w:lvl w:ilvl="0" w:tplc="04190019">
      <w:start w:val="1"/>
      <w:numFmt w:val="bullet"/>
      <w:lvlText w:val="-"/>
      <w:lvlJc w:val="left"/>
      <w:pPr>
        <w:ind w:left="720" w:hanging="360"/>
      </w:pPr>
      <w:rPr>
        <w:rFonts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F4B6AAA"/>
    <w:multiLevelType w:val="hybridMultilevel"/>
    <w:tmpl w:val="F26C9C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13D0D80"/>
    <w:multiLevelType w:val="hybridMultilevel"/>
    <w:tmpl w:val="1A44E4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99176E0"/>
    <w:multiLevelType w:val="hybridMultilevel"/>
    <w:tmpl w:val="76C4DDC6"/>
    <w:lvl w:ilvl="0" w:tplc="B9A6CC38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5A27B4A"/>
    <w:multiLevelType w:val="hybridMultilevel"/>
    <w:tmpl w:val="5338EF86"/>
    <w:lvl w:ilvl="0" w:tplc="041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13">
    <w:nsid w:val="57470238"/>
    <w:multiLevelType w:val="hybridMultilevel"/>
    <w:tmpl w:val="813C42C8"/>
    <w:lvl w:ilvl="0" w:tplc="04190019">
      <w:start w:val="1"/>
      <w:numFmt w:val="bullet"/>
      <w:lvlText w:val="-"/>
      <w:lvlJc w:val="left"/>
      <w:pPr>
        <w:ind w:left="720" w:hanging="360"/>
      </w:pPr>
      <w:rPr>
        <w:rFonts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6AE7B57"/>
    <w:multiLevelType w:val="hybridMultilevel"/>
    <w:tmpl w:val="0AC6C762"/>
    <w:lvl w:ilvl="0" w:tplc="5984B6CE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DFD2B02"/>
    <w:multiLevelType w:val="hybridMultilevel"/>
    <w:tmpl w:val="5B9862DC"/>
    <w:lvl w:ilvl="0" w:tplc="B9A6CC38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FC4667B"/>
    <w:multiLevelType w:val="hybridMultilevel"/>
    <w:tmpl w:val="9B46529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90011">
      <w:start w:val="1"/>
      <w:numFmt w:val="decimal"/>
      <w:lvlText w:val="%3)"/>
      <w:lvlJc w:val="left"/>
      <w:pPr>
        <w:tabs>
          <w:tab w:val="num" w:pos="1080"/>
        </w:tabs>
        <w:ind w:left="1080" w:hanging="36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7"/>
  </w:num>
  <w:num w:numId="2">
    <w:abstractNumId w:val="11"/>
  </w:num>
  <w:num w:numId="3">
    <w:abstractNumId w:val="2"/>
  </w:num>
  <w:num w:numId="4">
    <w:abstractNumId w:val="15"/>
  </w:num>
  <w:num w:numId="5">
    <w:abstractNumId w:val="16"/>
  </w:num>
  <w:num w:numId="6">
    <w:abstractNumId w:val="12"/>
  </w:num>
  <w:num w:numId="7">
    <w:abstractNumId w:val="6"/>
  </w:num>
  <w:num w:numId="8">
    <w:abstractNumId w:val="1"/>
  </w:num>
  <w:num w:numId="9">
    <w:abstractNumId w:val="3"/>
  </w:num>
  <w:num w:numId="10">
    <w:abstractNumId w:val="14"/>
  </w:num>
  <w:num w:numId="11">
    <w:abstractNumId w:val="10"/>
  </w:num>
  <w:num w:numId="12">
    <w:abstractNumId w:val="9"/>
  </w:num>
  <w:num w:numId="13">
    <w:abstractNumId w:val="8"/>
  </w:num>
  <w:num w:numId="14">
    <w:abstractNumId w:val="5"/>
  </w:num>
  <w:num w:numId="15">
    <w:abstractNumId w:val="13"/>
  </w:num>
  <w:num w:numId="16">
    <w:abstractNumId w:val="4"/>
  </w:num>
  <w:num w:numId="1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compat/>
  <w:rsids>
    <w:rsidRoot w:val="00327236"/>
    <w:rsid w:val="00040393"/>
    <w:rsid w:val="000767DB"/>
    <w:rsid w:val="000A3F0A"/>
    <w:rsid w:val="001C405D"/>
    <w:rsid w:val="001D564B"/>
    <w:rsid w:val="002926E6"/>
    <w:rsid w:val="00322C23"/>
    <w:rsid w:val="00327236"/>
    <w:rsid w:val="003414B1"/>
    <w:rsid w:val="003510C5"/>
    <w:rsid w:val="00371705"/>
    <w:rsid w:val="003A58BC"/>
    <w:rsid w:val="003F4A63"/>
    <w:rsid w:val="00415E27"/>
    <w:rsid w:val="0042371F"/>
    <w:rsid w:val="00446F86"/>
    <w:rsid w:val="00504542"/>
    <w:rsid w:val="005465F5"/>
    <w:rsid w:val="007707A4"/>
    <w:rsid w:val="007C3187"/>
    <w:rsid w:val="007D7968"/>
    <w:rsid w:val="00813FD7"/>
    <w:rsid w:val="00855E73"/>
    <w:rsid w:val="00880110"/>
    <w:rsid w:val="00926C72"/>
    <w:rsid w:val="00993383"/>
    <w:rsid w:val="009C21A8"/>
    <w:rsid w:val="009D3F8C"/>
    <w:rsid w:val="00A409B9"/>
    <w:rsid w:val="00BA67E2"/>
    <w:rsid w:val="00DD1F48"/>
    <w:rsid w:val="00DE3E31"/>
    <w:rsid w:val="00E028C5"/>
    <w:rsid w:val="00E17DCD"/>
    <w:rsid w:val="00E52F23"/>
    <w:rsid w:val="00EB30A4"/>
    <w:rsid w:val="00F04228"/>
    <w:rsid w:val="00F54030"/>
    <w:rsid w:val="00FD1252"/>
    <w:rsid w:val="00FE23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3E3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2723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322C23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42371F"/>
    <w:pPr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E52F23"/>
    <w:pPr>
      <w:spacing w:after="90"/>
      <w:ind w:firstLine="300"/>
    </w:pPr>
    <w:rPr>
      <w:rFonts w:eastAsia="Times New Roman"/>
      <w:lang w:eastAsia="ru-RU"/>
    </w:rPr>
  </w:style>
  <w:style w:type="paragraph" w:styleId="a7">
    <w:name w:val="Title"/>
    <w:basedOn w:val="a"/>
    <w:link w:val="a8"/>
    <w:qFormat/>
    <w:rsid w:val="00E028C5"/>
    <w:pPr>
      <w:tabs>
        <w:tab w:val="left" w:pos="360"/>
        <w:tab w:val="left" w:pos="540"/>
      </w:tabs>
      <w:jc w:val="center"/>
    </w:pPr>
    <w:rPr>
      <w:rFonts w:eastAsia="Times New Roman"/>
      <w:b/>
      <w:lang w:eastAsia="ru-RU"/>
    </w:rPr>
  </w:style>
  <w:style w:type="character" w:customStyle="1" w:styleId="a8">
    <w:name w:val="Название Знак"/>
    <w:basedOn w:val="a0"/>
    <w:link w:val="a7"/>
    <w:rsid w:val="00E028C5"/>
    <w:rPr>
      <w:rFonts w:eastAsia="Times New Roman"/>
      <w:b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9D3F8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D3F8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21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9033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diagramQuickStyle" Target="diagrams/quickStyle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package" Target="embeddings/______Microsoft_Office_PowerPoint1.sldx"/><Relationship Id="rId12" Type="http://schemas.openxmlformats.org/officeDocument/2006/relationships/diagramLayout" Target="diagrams/layout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diagramData" Target="diagrams/data1.xml"/><Relationship Id="rId5" Type="http://schemas.openxmlformats.org/officeDocument/2006/relationships/webSettings" Target="webSettings.xml"/><Relationship Id="rId15" Type="http://schemas.microsoft.com/office/2007/relationships/diagramDrawing" Target="diagrams/drawing1.xml"/><Relationship Id="rId10" Type="http://schemas.openxmlformats.org/officeDocument/2006/relationships/hyperlink" Target="mailto:schools1@mail.ru" TargetMode="External"/><Relationship Id="rId4" Type="http://schemas.openxmlformats.org/officeDocument/2006/relationships/settings" Target="settings.xml"/><Relationship Id="rId9" Type="http://schemas.openxmlformats.org/officeDocument/2006/relationships/package" Target="embeddings/______Microsoft_Office_PowerPoint2.sldx"/><Relationship Id="rId14" Type="http://schemas.openxmlformats.org/officeDocument/2006/relationships/diagramColors" Target="diagrams/colors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37F5071D-EE1C-49BB-9F81-BF2168CB572F}" type="doc">
      <dgm:prSet loTypeId="urn:microsoft.com/office/officeart/2005/8/layout/hierarchy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B43EAF7C-0FFA-4469-ACC6-E4883A3230AA}">
      <dgm:prSet phldrT="[Текст]" custT="1"/>
      <dgm:spPr/>
      <dgm:t>
        <a:bodyPr/>
        <a:lstStyle/>
        <a:p>
          <a:pPr algn="ctr"/>
          <a:r>
            <a:rPr lang="ru-RU" sz="1600" b="1" dirty="0" smtClean="0"/>
            <a:t>Ресурсный центр «ОМС» </a:t>
          </a:r>
        </a:p>
        <a:p>
          <a:pPr algn="ctr"/>
          <a:r>
            <a:rPr lang="ru-RU" sz="1600" b="1" dirty="0" smtClean="0"/>
            <a:t>МОУ Гимназии «1</a:t>
          </a:r>
          <a:endParaRPr lang="ru-RU" sz="1600" b="1" dirty="0"/>
        </a:p>
      </dgm:t>
    </dgm:pt>
    <dgm:pt modelId="{EDE3F43D-CB0B-4045-8633-2666735EA758}" type="parTrans" cxnId="{FF5A38AF-6F98-4897-AB4C-5B6C292C6155}">
      <dgm:prSet/>
      <dgm:spPr/>
      <dgm:t>
        <a:bodyPr/>
        <a:lstStyle/>
        <a:p>
          <a:pPr algn="ctr"/>
          <a:endParaRPr lang="ru-RU"/>
        </a:p>
      </dgm:t>
    </dgm:pt>
    <dgm:pt modelId="{8DB51FE5-28AF-49AE-9FEB-E3FC2C9EBB92}" type="sibTrans" cxnId="{FF5A38AF-6F98-4897-AB4C-5B6C292C6155}">
      <dgm:prSet/>
      <dgm:spPr/>
      <dgm:t>
        <a:bodyPr/>
        <a:lstStyle/>
        <a:p>
          <a:pPr algn="ctr"/>
          <a:endParaRPr lang="ru-RU"/>
        </a:p>
      </dgm:t>
    </dgm:pt>
    <dgm:pt modelId="{3BD238C6-4742-4E33-8A98-00CEA8B627BF}">
      <dgm:prSet phldrT="[Текст]" custT="1"/>
      <dgm:spPr/>
      <dgm:t>
        <a:bodyPr/>
        <a:lstStyle/>
        <a:p>
          <a:pPr algn="ctr"/>
          <a:r>
            <a:rPr lang="ru-RU" sz="1200" dirty="0" smtClean="0"/>
            <a:t>Киевский образовательный округ. </a:t>
          </a:r>
        </a:p>
        <a:p>
          <a:pPr algn="ctr"/>
          <a:r>
            <a:rPr lang="ru-RU" sz="1200" dirty="0" smtClean="0"/>
            <a:t>Базовая школа - МОУ Киевская СОШ</a:t>
          </a:r>
          <a:endParaRPr lang="ru-RU" sz="1200" dirty="0"/>
        </a:p>
      </dgm:t>
    </dgm:pt>
    <dgm:pt modelId="{C0D5169A-A186-46F4-9292-AB5442FDA769}" type="parTrans" cxnId="{6A3F2A57-9B07-493C-82EE-DC0B1F57519D}">
      <dgm:prSet/>
      <dgm:spPr/>
      <dgm:t>
        <a:bodyPr/>
        <a:lstStyle/>
        <a:p>
          <a:pPr algn="ctr"/>
          <a:endParaRPr lang="ru-RU" sz="1200"/>
        </a:p>
      </dgm:t>
    </dgm:pt>
    <dgm:pt modelId="{96C71246-0AFE-447F-8276-F68369CE3791}" type="sibTrans" cxnId="{6A3F2A57-9B07-493C-82EE-DC0B1F57519D}">
      <dgm:prSet/>
      <dgm:spPr/>
      <dgm:t>
        <a:bodyPr/>
        <a:lstStyle/>
        <a:p>
          <a:pPr algn="ctr"/>
          <a:endParaRPr lang="ru-RU"/>
        </a:p>
      </dgm:t>
    </dgm:pt>
    <dgm:pt modelId="{B14C2602-29F6-4DA9-8190-2F02D3CFA1B0}">
      <dgm:prSet phldrT="[Текст]" custT="1"/>
      <dgm:spPr/>
      <dgm:t>
        <a:bodyPr vert="vert"/>
        <a:lstStyle/>
        <a:p>
          <a:pPr algn="ctr"/>
          <a:r>
            <a:rPr lang="ru-RU" sz="1200" dirty="0" smtClean="0"/>
            <a:t>МОУ </a:t>
          </a:r>
          <a:r>
            <a:rPr lang="ru-RU" sz="1200" dirty="0" err="1" smtClean="0"/>
            <a:t>Раздольненская</a:t>
          </a:r>
          <a:r>
            <a:rPr lang="ru-RU" sz="1200" dirty="0" smtClean="0"/>
            <a:t> НОШ</a:t>
          </a:r>
          <a:endParaRPr lang="ru-RU" sz="1200" dirty="0"/>
        </a:p>
      </dgm:t>
    </dgm:pt>
    <dgm:pt modelId="{791BB1D5-3CE2-4EDF-A739-F01A37527181}" type="parTrans" cxnId="{857F94DF-B881-4531-AF7F-5D22A204EBAF}">
      <dgm:prSet/>
      <dgm:spPr/>
      <dgm:t>
        <a:bodyPr/>
        <a:lstStyle/>
        <a:p>
          <a:pPr algn="ctr"/>
          <a:endParaRPr lang="ru-RU" sz="1200"/>
        </a:p>
      </dgm:t>
    </dgm:pt>
    <dgm:pt modelId="{837A50B3-1BC3-4347-9582-EAA7B5BBD4F8}" type="sibTrans" cxnId="{857F94DF-B881-4531-AF7F-5D22A204EBAF}">
      <dgm:prSet/>
      <dgm:spPr/>
      <dgm:t>
        <a:bodyPr/>
        <a:lstStyle/>
        <a:p>
          <a:pPr algn="ctr"/>
          <a:endParaRPr lang="ru-RU"/>
        </a:p>
      </dgm:t>
    </dgm:pt>
    <dgm:pt modelId="{254F21AC-2601-483E-875E-7060B5B815F2}">
      <dgm:prSet phldrT="[Текст]" custT="1"/>
      <dgm:spPr/>
      <dgm:t>
        <a:bodyPr vert="vert"/>
        <a:lstStyle/>
        <a:p>
          <a:pPr algn="ctr"/>
          <a:r>
            <a:rPr lang="ru-RU" sz="1200" dirty="0" smtClean="0"/>
            <a:t>МОУ </a:t>
          </a:r>
          <a:r>
            <a:rPr lang="ru-RU" sz="1200" dirty="0" err="1" smtClean="0"/>
            <a:t>Подгорненская</a:t>
          </a:r>
          <a:r>
            <a:rPr lang="ru-RU" sz="1200" dirty="0" smtClean="0"/>
            <a:t> СОШ</a:t>
          </a:r>
          <a:endParaRPr lang="ru-RU" sz="1200" dirty="0"/>
        </a:p>
      </dgm:t>
    </dgm:pt>
    <dgm:pt modelId="{CAF3F0E8-ABEA-4F19-9F2F-8AE5A58C3DD0}" type="parTrans" cxnId="{060B9A9F-33BE-481A-A12A-3E3896137BE6}">
      <dgm:prSet/>
      <dgm:spPr/>
      <dgm:t>
        <a:bodyPr/>
        <a:lstStyle/>
        <a:p>
          <a:pPr algn="ctr"/>
          <a:endParaRPr lang="ru-RU" sz="1200"/>
        </a:p>
      </dgm:t>
    </dgm:pt>
    <dgm:pt modelId="{8E2B94A2-D08F-4102-B959-BC3EBB9C06B7}" type="sibTrans" cxnId="{060B9A9F-33BE-481A-A12A-3E3896137BE6}">
      <dgm:prSet/>
      <dgm:spPr/>
      <dgm:t>
        <a:bodyPr/>
        <a:lstStyle/>
        <a:p>
          <a:pPr algn="ctr"/>
          <a:endParaRPr lang="ru-RU"/>
        </a:p>
      </dgm:t>
    </dgm:pt>
    <dgm:pt modelId="{68738418-8512-476B-AFCF-6A6CEFD90066}">
      <dgm:prSet phldrT="[Текст]" custT="1"/>
      <dgm:spPr/>
      <dgm:t>
        <a:bodyPr vert="vert"/>
        <a:lstStyle/>
        <a:p>
          <a:pPr algn="ctr"/>
          <a:r>
            <a:rPr lang="ru-RU" sz="1200" dirty="0" smtClean="0"/>
            <a:t>МОУ </a:t>
          </a:r>
          <a:r>
            <a:rPr lang="ru-RU" sz="1200" dirty="0" err="1" smtClean="0"/>
            <a:t>Тихолиманская</a:t>
          </a:r>
          <a:r>
            <a:rPr lang="ru-RU" sz="1200" dirty="0" smtClean="0"/>
            <a:t> ООШ</a:t>
          </a:r>
          <a:endParaRPr lang="ru-RU" sz="1200" dirty="0"/>
        </a:p>
      </dgm:t>
    </dgm:pt>
    <dgm:pt modelId="{B213C4E6-6CE7-42AA-9281-88A7ACB71378}" type="parTrans" cxnId="{B58D0B6F-2ED0-4CF8-BFDB-B3D40E0A16E6}">
      <dgm:prSet/>
      <dgm:spPr/>
      <dgm:t>
        <a:bodyPr/>
        <a:lstStyle/>
        <a:p>
          <a:pPr algn="ctr"/>
          <a:endParaRPr lang="ru-RU" sz="1200"/>
        </a:p>
      </dgm:t>
    </dgm:pt>
    <dgm:pt modelId="{EA1673D2-CA24-4B00-91A0-14E493A1C795}" type="sibTrans" cxnId="{B58D0B6F-2ED0-4CF8-BFDB-B3D40E0A16E6}">
      <dgm:prSet/>
      <dgm:spPr/>
      <dgm:t>
        <a:bodyPr/>
        <a:lstStyle/>
        <a:p>
          <a:pPr algn="ctr"/>
          <a:endParaRPr lang="ru-RU"/>
        </a:p>
      </dgm:t>
    </dgm:pt>
    <dgm:pt modelId="{0CB93D13-BC02-4B96-A911-47FF3C86743E}">
      <dgm:prSet/>
      <dgm:spPr/>
      <dgm:t>
        <a:bodyPr/>
        <a:lstStyle/>
        <a:p>
          <a:pPr algn="ctr"/>
          <a:r>
            <a:rPr lang="ru-RU" dirty="0" err="1" smtClean="0"/>
            <a:t>Приволенский</a:t>
          </a:r>
          <a:r>
            <a:rPr lang="ru-RU" dirty="0" smtClean="0"/>
            <a:t> образовательный округ.</a:t>
          </a:r>
        </a:p>
        <a:p>
          <a:pPr algn="ctr"/>
          <a:r>
            <a:rPr lang="ru-RU" dirty="0" smtClean="0"/>
            <a:t>Базовая школа - МОУ </a:t>
          </a:r>
          <a:r>
            <a:rPr lang="ru-RU" dirty="0" err="1" smtClean="0"/>
            <a:t>Приволенская</a:t>
          </a:r>
          <a:r>
            <a:rPr lang="ru-RU" dirty="0" smtClean="0"/>
            <a:t> СОШ</a:t>
          </a:r>
          <a:endParaRPr lang="ru-RU" dirty="0"/>
        </a:p>
      </dgm:t>
    </dgm:pt>
    <dgm:pt modelId="{967E8A46-8ED6-43D4-82F7-9CFDD2A0036C}" type="parTrans" cxnId="{0D07572D-3B01-454E-B766-FA09E5A04923}">
      <dgm:prSet/>
      <dgm:spPr/>
      <dgm:t>
        <a:bodyPr/>
        <a:lstStyle/>
        <a:p>
          <a:pPr algn="ctr"/>
          <a:endParaRPr lang="ru-RU" sz="1200"/>
        </a:p>
      </dgm:t>
    </dgm:pt>
    <dgm:pt modelId="{38BE55E1-831B-4863-91EF-EED3CA15367B}" type="sibTrans" cxnId="{0D07572D-3B01-454E-B766-FA09E5A04923}">
      <dgm:prSet/>
      <dgm:spPr/>
      <dgm:t>
        <a:bodyPr/>
        <a:lstStyle/>
        <a:p>
          <a:pPr algn="ctr"/>
          <a:endParaRPr lang="ru-RU"/>
        </a:p>
      </dgm:t>
    </dgm:pt>
    <dgm:pt modelId="{1BF9E7A2-6F44-498A-B016-6B8BC3D86930}">
      <dgm:prSet custT="1"/>
      <dgm:spPr/>
      <dgm:t>
        <a:bodyPr vert="vert"/>
        <a:lstStyle/>
        <a:p>
          <a:pPr algn="ctr"/>
          <a:r>
            <a:rPr lang="ru-RU" sz="1200" dirty="0" smtClean="0"/>
            <a:t>МОУ </a:t>
          </a:r>
          <a:r>
            <a:rPr lang="ru-RU" sz="1200" dirty="0" err="1" smtClean="0"/>
            <a:t>Краснопартизанская</a:t>
          </a:r>
          <a:r>
            <a:rPr lang="ru-RU" sz="1200" dirty="0" smtClean="0"/>
            <a:t> СОШ</a:t>
          </a:r>
          <a:endParaRPr lang="ru-RU" sz="1200" dirty="0"/>
        </a:p>
      </dgm:t>
    </dgm:pt>
    <dgm:pt modelId="{014A536A-CBC8-40ED-AA9B-AE932A34DCEF}" type="parTrans" cxnId="{678A33B0-2455-4CD9-8296-34D2CD5E9F30}">
      <dgm:prSet/>
      <dgm:spPr/>
      <dgm:t>
        <a:bodyPr/>
        <a:lstStyle/>
        <a:p>
          <a:pPr algn="ctr"/>
          <a:endParaRPr lang="ru-RU" sz="1200"/>
        </a:p>
      </dgm:t>
    </dgm:pt>
    <dgm:pt modelId="{877274DD-0728-400B-886B-041304348D40}" type="sibTrans" cxnId="{678A33B0-2455-4CD9-8296-34D2CD5E9F30}">
      <dgm:prSet/>
      <dgm:spPr/>
      <dgm:t>
        <a:bodyPr/>
        <a:lstStyle/>
        <a:p>
          <a:pPr algn="ctr"/>
          <a:endParaRPr lang="ru-RU"/>
        </a:p>
      </dgm:t>
    </dgm:pt>
    <dgm:pt modelId="{C41524C3-4B44-41D6-80E5-3588D59D936B}">
      <dgm:prSet custT="1"/>
      <dgm:spPr/>
      <dgm:t>
        <a:bodyPr vert="vert"/>
        <a:lstStyle/>
        <a:p>
          <a:pPr algn="ctr"/>
          <a:r>
            <a:rPr lang="ru-RU" sz="1200" dirty="0" smtClean="0"/>
            <a:t>МОУ </a:t>
          </a:r>
          <a:r>
            <a:rPr lang="ru-RU" sz="1200" dirty="0" err="1" smtClean="0"/>
            <a:t>Кормовская</a:t>
          </a:r>
          <a:r>
            <a:rPr lang="ru-RU" sz="1200" dirty="0" smtClean="0"/>
            <a:t> СОШ</a:t>
          </a:r>
          <a:endParaRPr lang="ru-RU" sz="1200" dirty="0"/>
        </a:p>
      </dgm:t>
    </dgm:pt>
    <dgm:pt modelId="{63C2DB18-E27C-455B-89AD-0C2D2AFCB5FB}" type="parTrans" cxnId="{96F9D846-EB33-4BAB-95E1-1FC128305B0C}">
      <dgm:prSet/>
      <dgm:spPr/>
      <dgm:t>
        <a:bodyPr/>
        <a:lstStyle/>
        <a:p>
          <a:pPr algn="ctr"/>
          <a:endParaRPr lang="ru-RU" sz="1200"/>
        </a:p>
      </dgm:t>
    </dgm:pt>
    <dgm:pt modelId="{CD8F6881-FE91-4DF6-9E5A-E9D66200532A}" type="sibTrans" cxnId="{96F9D846-EB33-4BAB-95E1-1FC128305B0C}">
      <dgm:prSet/>
      <dgm:spPr/>
      <dgm:t>
        <a:bodyPr/>
        <a:lstStyle/>
        <a:p>
          <a:pPr algn="ctr"/>
          <a:endParaRPr lang="ru-RU"/>
        </a:p>
      </dgm:t>
    </dgm:pt>
    <dgm:pt modelId="{77966594-0917-45D7-8F37-53EA2C036DA9}">
      <dgm:prSet custT="1"/>
      <dgm:spPr/>
      <dgm:t>
        <a:bodyPr/>
        <a:lstStyle/>
        <a:p>
          <a:pPr algn="ctr"/>
          <a:r>
            <a:rPr lang="ru-RU" sz="1200" dirty="0" err="1" smtClean="0"/>
            <a:t>Ремонтненский</a:t>
          </a:r>
          <a:r>
            <a:rPr lang="ru-RU" sz="1200" dirty="0" smtClean="0"/>
            <a:t> образовательный округ. </a:t>
          </a:r>
        </a:p>
        <a:p>
          <a:pPr algn="ctr"/>
          <a:r>
            <a:rPr lang="ru-RU" sz="1200" dirty="0" smtClean="0"/>
            <a:t>Базовая школа - МОУ </a:t>
          </a:r>
          <a:r>
            <a:rPr lang="ru-RU" sz="1200" dirty="0" err="1" smtClean="0"/>
            <a:t>Ремонтненская</a:t>
          </a:r>
          <a:r>
            <a:rPr lang="ru-RU" sz="1200" dirty="0" smtClean="0"/>
            <a:t> СОШ №2</a:t>
          </a:r>
          <a:endParaRPr lang="ru-RU" sz="1200" dirty="0"/>
        </a:p>
      </dgm:t>
    </dgm:pt>
    <dgm:pt modelId="{99683437-B49A-42BB-9CFD-53ABD49CF9BE}" type="parTrans" cxnId="{04414271-BCEA-4382-B86B-855EDA52FC38}">
      <dgm:prSet/>
      <dgm:spPr/>
      <dgm:t>
        <a:bodyPr/>
        <a:lstStyle/>
        <a:p>
          <a:pPr algn="ctr"/>
          <a:endParaRPr lang="ru-RU" sz="1200"/>
        </a:p>
      </dgm:t>
    </dgm:pt>
    <dgm:pt modelId="{838FDAA0-E950-4825-8756-A86C83FF5044}" type="sibTrans" cxnId="{04414271-BCEA-4382-B86B-855EDA52FC38}">
      <dgm:prSet/>
      <dgm:spPr/>
      <dgm:t>
        <a:bodyPr/>
        <a:lstStyle/>
        <a:p>
          <a:pPr algn="ctr"/>
          <a:endParaRPr lang="ru-RU"/>
        </a:p>
      </dgm:t>
    </dgm:pt>
    <dgm:pt modelId="{CD8C13C3-42DC-420B-93B9-DDE1C66F665B}">
      <dgm:prSet custT="1"/>
      <dgm:spPr/>
      <dgm:t>
        <a:bodyPr vert="vert"/>
        <a:lstStyle/>
        <a:p>
          <a:pPr algn="ctr"/>
          <a:r>
            <a:rPr lang="ru-RU" sz="1200" dirty="0" smtClean="0"/>
            <a:t>МОУ </a:t>
          </a:r>
          <a:r>
            <a:rPr lang="ru-RU" sz="1200" dirty="0" err="1" smtClean="0"/>
            <a:t>Б-Ремонтненская</a:t>
          </a:r>
          <a:r>
            <a:rPr lang="ru-RU" sz="1200" dirty="0" smtClean="0"/>
            <a:t> СОШ</a:t>
          </a:r>
          <a:endParaRPr lang="ru-RU" sz="1200" dirty="0"/>
        </a:p>
      </dgm:t>
    </dgm:pt>
    <dgm:pt modelId="{CDDBE038-EC53-43F9-817D-76890DE3BDC4}" type="parTrans" cxnId="{616AAAA5-DD5B-4D99-B66B-B0437623DEDC}">
      <dgm:prSet/>
      <dgm:spPr/>
      <dgm:t>
        <a:bodyPr/>
        <a:lstStyle/>
        <a:p>
          <a:pPr algn="ctr"/>
          <a:endParaRPr lang="ru-RU" sz="1200"/>
        </a:p>
      </dgm:t>
    </dgm:pt>
    <dgm:pt modelId="{675AC191-CB81-4F03-B8B2-3C989E539077}" type="sibTrans" cxnId="{616AAAA5-DD5B-4D99-B66B-B0437623DEDC}">
      <dgm:prSet/>
      <dgm:spPr/>
      <dgm:t>
        <a:bodyPr/>
        <a:lstStyle/>
        <a:p>
          <a:pPr algn="ctr"/>
          <a:endParaRPr lang="ru-RU"/>
        </a:p>
      </dgm:t>
    </dgm:pt>
    <dgm:pt modelId="{D112CBBA-6EC2-4525-AA27-1FEC05B5B233}">
      <dgm:prSet custT="1"/>
      <dgm:spPr/>
      <dgm:t>
        <a:bodyPr vert="vert"/>
        <a:lstStyle/>
        <a:p>
          <a:pPr algn="ctr"/>
          <a:r>
            <a:rPr lang="ru-RU" sz="1200" dirty="0" smtClean="0"/>
            <a:t>МОУ </a:t>
          </a:r>
          <a:r>
            <a:rPr lang="ru-RU" sz="1200" dirty="0" err="1" smtClean="0"/>
            <a:t>Богородская</a:t>
          </a:r>
          <a:r>
            <a:rPr lang="ru-RU" sz="1200" dirty="0" smtClean="0"/>
            <a:t> ООШ</a:t>
          </a:r>
          <a:endParaRPr lang="ru-RU" sz="1200" dirty="0"/>
        </a:p>
      </dgm:t>
    </dgm:pt>
    <dgm:pt modelId="{A366071C-9A9F-4B4F-9CD3-616FD7291483}" type="parTrans" cxnId="{1E44656D-DE0F-473E-8348-84BDAE144F92}">
      <dgm:prSet/>
      <dgm:spPr/>
      <dgm:t>
        <a:bodyPr/>
        <a:lstStyle/>
        <a:p>
          <a:pPr algn="ctr"/>
          <a:endParaRPr lang="ru-RU" sz="1200"/>
        </a:p>
      </dgm:t>
    </dgm:pt>
    <dgm:pt modelId="{447F972E-AD7C-412A-BBC0-1B4B4C7CF3B6}" type="sibTrans" cxnId="{1E44656D-DE0F-473E-8348-84BDAE144F92}">
      <dgm:prSet/>
      <dgm:spPr/>
      <dgm:t>
        <a:bodyPr/>
        <a:lstStyle/>
        <a:p>
          <a:pPr algn="ctr"/>
          <a:endParaRPr lang="ru-RU"/>
        </a:p>
      </dgm:t>
    </dgm:pt>
    <dgm:pt modelId="{F211E6D0-F8D7-40A4-AC7E-3FBF75B74466}">
      <dgm:prSet custT="1"/>
      <dgm:spPr/>
      <dgm:t>
        <a:bodyPr vert="vert"/>
        <a:lstStyle/>
        <a:p>
          <a:pPr algn="ctr"/>
          <a:r>
            <a:rPr lang="ru-RU" sz="1200" dirty="0" smtClean="0"/>
            <a:t>МОУ </a:t>
          </a:r>
          <a:r>
            <a:rPr lang="ru-RU" sz="1200" dirty="0" err="1" smtClean="0"/>
            <a:t>Валуевская</a:t>
          </a:r>
          <a:r>
            <a:rPr lang="ru-RU" sz="1200" dirty="0" smtClean="0"/>
            <a:t> СОШ</a:t>
          </a:r>
          <a:endParaRPr lang="ru-RU" sz="1200" dirty="0"/>
        </a:p>
      </dgm:t>
    </dgm:pt>
    <dgm:pt modelId="{67B79373-A8E3-4BCB-9E4E-81FC01B121B0}" type="parTrans" cxnId="{64B498E6-A92F-4C3A-9EB7-F16C52A46530}">
      <dgm:prSet/>
      <dgm:spPr/>
      <dgm:t>
        <a:bodyPr/>
        <a:lstStyle/>
        <a:p>
          <a:pPr algn="ctr"/>
          <a:endParaRPr lang="ru-RU" sz="1200"/>
        </a:p>
      </dgm:t>
    </dgm:pt>
    <dgm:pt modelId="{64235A86-A137-425F-8DDD-5A78CF3C2343}" type="sibTrans" cxnId="{64B498E6-A92F-4C3A-9EB7-F16C52A46530}">
      <dgm:prSet/>
      <dgm:spPr/>
      <dgm:t>
        <a:bodyPr/>
        <a:lstStyle/>
        <a:p>
          <a:pPr algn="ctr"/>
          <a:endParaRPr lang="ru-RU"/>
        </a:p>
      </dgm:t>
    </dgm:pt>
    <dgm:pt modelId="{4BCDD312-D39E-4D5B-AAA5-8D820001B1A2}">
      <dgm:prSet custT="1"/>
      <dgm:spPr/>
      <dgm:t>
        <a:bodyPr vert="vert"/>
        <a:lstStyle/>
        <a:p>
          <a:pPr algn="ctr"/>
          <a:r>
            <a:rPr lang="ru-RU" sz="1200" dirty="0" smtClean="0"/>
            <a:t>МОУ </a:t>
          </a:r>
          <a:r>
            <a:rPr lang="ru-RU" sz="1200" dirty="0" err="1" smtClean="0"/>
            <a:t>Новоприволенская</a:t>
          </a:r>
          <a:r>
            <a:rPr lang="ru-RU" sz="1200" dirty="0" smtClean="0"/>
            <a:t> НОШ</a:t>
          </a:r>
          <a:endParaRPr lang="ru-RU" sz="1200" dirty="0"/>
        </a:p>
      </dgm:t>
    </dgm:pt>
    <dgm:pt modelId="{25AFA258-BD63-40CF-A168-C41DB12C5091}" type="parTrans" cxnId="{5CC7C569-A789-42F7-9276-4B034CBB71D2}">
      <dgm:prSet/>
      <dgm:spPr/>
      <dgm:t>
        <a:bodyPr/>
        <a:lstStyle/>
        <a:p>
          <a:pPr algn="ctr"/>
          <a:endParaRPr lang="ru-RU" sz="1200"/>
        </a:p>
      </dgm:t>
    </dgm:pt>
    <dgm:pt modelId="{529F5054-0F1E-4ED9-8457-E95AE6A0079B}" type="sibTrans" cxnId="{5CC7C569-A789-42F7-9276-4B034CBB71D2}">
      <dgm:prSet/>
      <dgm:spPr/>
      <dgm:t>
        <a:bodyPr/>
        <a:lstStyle/>
        <a:p>
          <a:pPr algn="ctr"/>
          <a:endParaRPr lang="ru-RU"/>
        </a:p>
      </dgm:t>
    </dgm:pt>
    <dgm:pt modelId="{20397DEF-CDF3-47E5-8E82-D277D6CC740E}">
      <dgm:prSet phldrT="[Текст]" custT="1"/>
      <dgm:spPr/>
      <dgm:t>
        <a:bodyPr/>
        <a:lstStyle/>
        <a:p>
          <a:pPr marL="0" marR="0" indent="0" algn="ctr" defTabSz="91440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200" dirty="0" smtClean="0"/>
            <a:t>Первомайский образовательный округ. </a:t>
          </a:r>
        </a:p>
        <a:p>
          <a:pPr marL="0" marR="0" indent="0" algn="ctr" defTabSz="91440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200" dirty="0" smtClean="0"/>
            <a:t>Базовая школа - МОУ Первомайская СОШ</a:t>
          </a:r>
        </a:p>
        <a:p>
          <a:pPr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dirty="0"/>
        </a:p>
      </dgm:t>
    </dgm:pt>
    <dgm:pt modelId="{34C09E60-9B25-498A-8A99-3388D19184A6}" type="parTrans" cxnId="{0A3C8DE8-EE8F-47FE-8D6E-2ABE5A8F14A7}">
      <dgm:prSet/>
      <dgm:spPr/>
      <dgm:t>
        <a:bodyPr/>
        <a:lstStyle/>
        <a:p>
          <a:pPr algn="ctr"/>
          <a:endParaRPr lang="ru-RU" sz="1200"/>
        </a:p>
      </dgm:t>
    </dgm:pt>
    <dgm:pt modelId="{479BAFA6-D34B-4F93-8851-522BA6C852B3}" type="sibTrans" cxnId="{0A3C8DE8-EE8F-47FE-8D6E-2ABE5A8F14A7}">
      <dgm:prSet/>
      <dgm:spPr/>
      <dgm:t>
        <a:bodyPr/>
        <a:lstStyle/>
        <a:p>
          <a:pPr algn="ctr"/>
          <a:endParaRPr lang="ru-RU"/>
        </a:p>
      </dgm:t>
    </dgm:pt>
    <dgm:pt modelId="{CE0D1573-6725-4D05-92E0-BA9DABE62B6F}" type="pres">
      <dgm:prSet presAssocID="{37F5071D-EE1C-49BB-9F81-BF2168CB572F}" presName="hierChild1" presStyleCnt="0">
        <dgm:presLayoutVars>
          <dgm:chPref val="1"/>
          <dgm:dir val="rev"/>
          <dgm:animOne val="branch"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F96DCF7E-E2E6-498A-9A7C-9CE9062C399F}" type="pres">
      <dgm:prSet presAssocID="{B43EAF7C-0FFA-4469-ACC6-E4883A3230AA}" presName="hierRoot1" presStyleCnt="0"/>
      <dgm:spPr/>
    </dgm:pt>
    <dgm:pt modelId="{47DEC57A-6190-4547-A35B-6198589C69F0}" type="pres">
      <dgm:prSet presAssocID="{B43EAF7C-0FFA-4469-ACC6-E4883A3230AA}" presName="composite" presStyleCnt="0"/>
      <dgm:spPr/>
    </dgm:pt>
    <dgm:pt modelId="{20717462-47F6-4DB1-907A-A04B740FD098}" type="pres">
      <dgm:prSet presAssocID="{B43EAF7C-0FFA-4469-ACC6-E4883A3230AA}" presName="background" presStyleLbl="node0" presStyleIdx="0" presStyleCnt="1"/>
      <dgm:spPr/>
    </dgm:pt>
    <dgm:pt modelId="{833ED8E3-DD86-4F4E-AA01-88F9FE108917}" type="pres">
      <dgm:prSet presAssocID="{B43EAF7C-0FFA-4469-ACC6-E4883A3230AA}" presName="text" presStyleLbl="fgAcc0" presStyleIdx="0" presStyleCnt="1" custScaleX="562909" custScaleY="203660" custLinFactNeighborX="-59427" custLinFactNeighborY="-8328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4CE199A9-4FC1-415D-ADEF-A55EC3171390}" type="pres">
      <dgm:prSet presAssocID="{B43EAF7C-0FFA-4469-ACC6-E4883A3230AA}" presName="hierChild2" presStyleCnt="0"/>
      <dgm:spPr/>
    </dgm:pt>
    <dgm:pt modelId="{A793D423-71EF-4742-BB87-A3F5CB31BC1B}" type="pres">
      <dgm:prSet presAssocID="{967E8A46-8ED6-43D4-82F7-9CFDD2A0036C}" presName="Name10" presStyleLbl="parChTrans1D2" presStyleIdx="0" presStyleCnt="4"/>
      <dgm:spPr/>
      <dgm:t>
        <a:bodyPr/>
        <a:lstStyle/>
        <a:p>
          <a:endParaRPr lang="ru-RU"/>
        </a:p>
      </dgm:t>
    </dgm:pt>
    <dgm:pt modelId="{B272315F-F773-47EF-9581-86FE1B220F31}" type="pres">
      <dgm:prSet presAssocID="{0CB93D13-BC02-4B96-A911-47FF3C86743E}" presName="hierRoot2" presStyleCnt="0"/>
      <dgm:spPr/>
    </dgm:pt>
    <dgm:pt modelId="{D8CC9571-DD6D-4C73-B596-BFE8E644FB5F}" type="pres">
      <dgm:prSet presAssocID="{0CB93D13-BC02-4B96-A911-47FF3C86743E}" presName="composite2" presStyleCnt="0"/>
      <dgm:spPr/>
    </dgm:pt>
    <dgm:pt modelId="{2DE5359A-38AE-4526-9A16-344961E29398}" type="pres">
      <dgm:prSet presAssocID="{0CB93D13-BC02-4B96-A911-47FF3C86743E}" presName="background2" presStyleLbl="node2" presStyleIdx="0" presStyleCnt="4"/>
      <dgm:spPr/>
    </dgm:pt>
    <dgm:pt modelId="{14D0F63B-8E85-4D13-B563-B36CCB2267EB}" type="pres">
      <dgm:prSet presAssocID="{0CB93D13-BC02-4B96-A911-47FF3C86743E}" presName="text2" presStyleLbl="fgAcc2" presStyleIdx="0" presStyleCnt="4" custScaleX="265196" custScaleY="46495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F9B576E3-7758-4C71-A234-A2A6D15B6A29}" type="pres">
      <dgm:prSet presAssocID="{0CB93D13-BC02-4B96-A911-47FF3C86743E}" presName="hierChild3" presStyleCnt="0"/>
      <dgm:spPr/>
    </dgm:pt>
    <dgm:pt modelId="{20D66878-3209-41E7-BC22-1013C3F238DA}" type="pres">
      <dgm:prSet presAssocID="{25AFA258-BD63-40CF-A168-C41DB12C5091}" presName="Name17" presStyleLbl="parChTrans1D3" presStyleIdx="0" presStyleCnt="9"/>
      <dgm:spPr/>
      <dgm:t>
        <a:bodyPr/>
        <a:lstStyle/>
        <a:p>
          <a:endParaRPr lang="ru-RU"/>
        </a:p>
      </dgm:t>
    </dgm:pt>
    <dgm:pt modelId="{4AEF1138-FBD4-465B-BC81-2C52516AE218}" type="pres">
      <dgm:prSet presAssocID="{4BCDD312-D39E-4D5B-AAA5-8D820001B1A2}" presName="hierRoot3" presStyleCnt="0"/>
      <dgm:spPr/>
    </dgm:pt>
    <dgm:pt modelId="{3094AF9A-2BFC-4661-89E4-9E74634180E0}" type="pres">
      <dgm:prSet presAssocID="{4BCDD312-D39E-4D5B-AAA5-8D820001B1A2}" presName="composite3" presStyleCnt="0"/>
      <dgm:spPr/>
    </dgm:pt>
    <dgm:pt modelId="{3CF4C818-DF63-44BE-BC57-D51D57D4D8ED}" type="pres">
      <dgm:prSet presAssocID="{4BCDD312-D39E-4D5B-AAA5-8D820001B1A2}" presName="background3" presStyleLbl="node3" presStyleIdx="0" presStyleCnt="9"/>
      <dgm:spPr/>
    </dgm:pt>
    <dgm:pt modelId="{C8BF4D71-667D-48DD-AC6A-0CE65E17FE4D}" type="pres">
      <dgm:prSet presAssocID="{4BCDD312-D39E-4D5B-AAA5-8D820001B1A2}" presName="text3" presStyleLbl="fgAcc3" presStyleIdx="0" presStyleCnt="9" custScaleY="49637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02583EEB-2C53-4939-AC48-1483DEE1CA6D}" type="pres">
      <dgm:prSet presAssocID="{4BCDD312-D39E-4D5B-AAA5-8D820001B1A2}" presName="hierChild4" presStyleCnt="0"/>
      <dgm:spPr/>
    </dgm:pt>
    <dgm:pt modelId="{3F1DE243-4F38-4A88-B2F3-36A0FE8A2A42}" type="pres">
      <dgm:prSet presAssocID="{67B79373-A8E3-4BCB-9E4E-81FC01B121B0}" presName="Name17" presStyleLbl="parChTrans1D3" presStyleIdx="1" presStyleCnt="9"/>
      <dgm:spPr/>
      <dgm:t>
        <a:bodyPr/>
        <a:lstStyle/>
        <a:p>
          <a:endParaRPr lang="ru-RU"/>
        </a:p>
      </dgm:t>
    </dgm:pt>
    <dgm:pt modelId="{F10958F1-CA10-4EAD-8342-080B5B3EF384}" type="pres">
      <dgm:prSet presAssocID="{F211E6D0-F8D7-40A4-AC7E-3FBF75B74466}" presName="hierRoot3" presStyleCnt="0"/>
      <dgm:spPr/>
    </dgm:pt>
    <dgm:pt modelId="{AD0F20AE-0FED-4346-9649-746DEBA12EEB}" type="pres">
      <dgm:prSet presAssocID="{F211E6D0-F8D7-40A4-AC7E-3FBF75B74466}" presName="composite3" presStyleCnt="0"/>
      <dgm:spPr/>
    </dgm:pt>
    <dgm:pt modelId="{6E9A1516-8A15-4FA2-B8FC-41DE67B734C0}" type="pres">
      <dgm:prSet presAssocID="{F211E6D0-F8D7-40A4-AC7E-3FBF75B74466}" presName="background3" presStyleLbl="node3" presStyleIdx="1" presStyleCnt="9"/>
      <dgm:spPr/>
    </dgm:pt>
    <dgm:pt modelId="{986A7A95-B4AB-45F7-AF61-A0BA1D7889A2}" type="pres">
      <dgm:prSet presAssocID="{F211E6D0-F8D7-40A4-AC7E-3FBF75B74466}" presName="text3" presStyleLbl="fgAcc3" presStyleIdx="1" presStyleCnt="9" custScaleY="492476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7C384981-B3B1-451E-9D87-B9CEB58CCC61}" type="pres">
      <dgm:prSet presAssocID="{F211E6D0-F8D7-40A4-AC7E-3FBF75B74466}" presName="hierChild4" presStyleCnt="0"/>
      <dgm:spPr/>
    </dgm:pt>
    <dgm:pt modelId="{9B3209C7-F203-454D-8865-0A07D30DCE29}" type="pres">
      <dgm:prSet presAssocID="{C0D5169A-A186-46F4-9292-AB5442FDA769}" presName="Name10" presStyleLbl="parChTrans1D2" presStyleIdx="1" presStyleCnt="4"/>
      <dgm:spPr/>
      <dgm:t>
        <a:bodyPr/>
        <a:lstStyle/>
        <a:p>
          <a:endParaRPr lang="ru-RU"/>
        </a:p>
      </dgm:t>
    </dgm:pt>
    <dgm:pt modelId="{290A8960-C64E-4A91-B5D4-A619F7FAF893}" type="pres">
      <dgm:prSet presAssocID="{3BD238C6-4742-4E33-8A98-00CEA8B627BF}" presName="hierRoot2" presStyleCnt="0"/>
      <dgm:spPr/>
    </dgm:pt>
    <dgm:pt modelId="{34752965-177B-4E61-800F-10A26B3BC82E}" type="pres">
      <dgm:prSet presAssocID="{3BD238C6-4742-4E33-8A98-00CEA8B627BF}" presName="composite2" presStyleCnt="0"/>
      <dgm:spPr/>
    </dgm:pt>
    <dgm:pt modelId="{8FD53501-1E6F-4AEA-B5B9-92DB68F41274}" type="pres">
      <dgm:prSet presAssocID="{3BD238C6-4742-4E33-8A98-00CEA8B627BF}" presName="background2" presStyleLbl="node2" presStyleIdx="1" presStyleCnt="4"/>
      <dgm:spPr/>
    </dgm:pt>
    <dgm:pt modelId="{13B5505D-D513-4DD8-9EE9-474982BD712B}" type="pres">
      <dgm:prSet presAssocID="{3BD238C6-4742-4E33-8A98-00CEA8B627BF}" presName="text2" presStyleLbl="fgAcc2" presStyleIdx="1" presStyleCnt="4" custScaleX="282084" custScaleY="464878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5A0DA037-543D-4C69-83AC-8EB426514233}" type="pres">
      <dgm:prSet presAssocID="{3BD238C6-4742-4E33-8A98-00CEA8B627BF}" presName="hierChild3" presStyleCnt="0"/>
      <dgm:spPr/>
    </dgm:pt>
    <dgm:pt modelId="{D962F88D-2D75-432B-AB5B-F0BE466C4A5F}" type="pres">
      <dgm:prSet presAssocID="{791BB1D5-3CE2-4EDF-A739-F01A37527181}" presName="Name17" presStyleLbl="parChTrans1D3" presStyleIdx="2" presStyleCnt="9"/>
      <dgm:spPr/>
      <dgm:t>
        <a:bodyPr/>
        <a:lstStyle/>
        <a:p>
          <a:endParaRPr lang="ru-RU"/>
        </a:p>
      </dgm:t>
    </dgm:pt>
    <dgm:pt modelId="{BB73290F-CD56-4658-8D20-A585195E94AA}" type="pres">
      <dgm:prSet presAssocID="{B14C2602-29F6-4DA9-8190-2F02D3CFA1B0}" presName="hierRoot3" presStyleCnt="0"/>
      <dgm:spPr/>
    </dgm:pt>
    <dgm:pt modelId="{62EBAFF7-745B-43C3-8AF3-BAF9B632083F}" type="pres">
      <dgm:prSet presAssocID="{B14C2602-29F6-4DA9-8190-2F02D3CFA1B0}" presName="composite3" presStyleCnt="0"/>
      <dgm:spPr/>
    </dgm:pt>
    <dgm:pt modelId="{197F2E17-3407-477F-A0FD-4162F46CD6E1}" type="pres">
      <dgm:prSet presAssocID="{B14C2602-29F6-4DA9-8190-2F02D3CFA1B0}" presName="background3" presStyleLbl="node3" presStyleIdx="2" presStyleCnt="9"/>
      <dgm:spPr/>
    </dgm:pt>
    <dgm:pt modelId="{CE88B1CF-6A64-4E37-B472-B43C467F8531}" type="pres">
      <dgm:prSet presAssocID="{B14C2602-29F6-4DA9-8190-2F02D3CFA1B0}" presName="text3" presStyleLbl="fgAcc3" presStyleIdx="2" presStyleCnt="9" custScaleY="496448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580FC4BE-098E-48A3-B3FE-1AF63A276657}" type="pres">
      <dgm:prSet presAssocID="{B14C2602-29F6-4DA9-8190-2F02D3CFA1B0}" presName="hierChild4" presStyleCnt="0"/>
      <dgm:spPr/>
    </dgm:pt>
    <dgm:pt modelId="{760D23C5-B9E5-4B68-9AFA-9A2CA34A1A57}" type="pres">
      <dgm:prSet presAssocID="{CAF3F0E8-ABEA-4F19-9F2F-8AE5A58C3DD0}" presName="Name17" presStyleLbl="parChTrans1D3" presStyleIdx="3" presStyleCnt="9"/>
      <dgm:spPr/>
      <dgm:t>
        <a:bodyPr/>
        <a:lstStyle/>
        <a:p>
          <a:endParaRPr lang="ru-RU"/>
        </a:p>
      </dgm:t>
    </dgm:pt>
    <dgm:pt modelId="{E05315B5-F875-453D-A3EC-48B85196F2F9}" type="pres">
      <dgm:prSet presAssocID="{254F21AC-2601-483E-875E-7060B5B815F2}" presName="hierRoot3" presStyleCnt="0"/>
      <dgm:spPr/>
    </dgm:pt>
    <dgm:pt modelId="{EFC51059-E477-420C-BF81-C6D1C211190C}" type="pres">
      <dgm:prSet presAssocID="{254F21AC-2601-483E-875E-7060B5B815F2}" presName="composite3" presStyleCnt="0"/>
      <dgm:spPr/>
    </dgm:pt>
    <dgm:pt modelId="{2E9C3C2D-8F72-4559-8573-3CF1A6D4391A}" type="pres">
      <dgm:prSet presAssocID="{254F21AC-2601-483E-875E-7060B5B815F2}" presName="background3" presStyleLbl="node3" presStyleIdx="3" presStyleCnt="9"/>
      <dgm:spPr/>
    </dgm:pt>
    <dgm:pt modelId="{AF53EF85-7DA0-441B-BE61-CE3B1774FB95}" type="pres">
      <dgm:prSet presAssocID="{254F21AC-2601-483E-875E-7060B5B815F2}" presName="text3" presStyleLbl="fgAcc3" presStyleIdx="3" presStyleCnt="9" custScaleY="495685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ADC4BEDE-DCBB-40AC-B3A2-7D743BB485AF}" type="pres">
      <dgm:prSet presAssocID="{254F21AC-2601-483E-875E-7060B5B815F2}" presName="hierChild4" presStyleCnt="0"/>
      <dgm:spPr/>
    </dgm:pt>
    <dgm:pt modelId="{0448928C-BC67-483D-9D2D-AC7FAC23824A}" type="pres">
      <dgm:prSet presAssocID="{99683437-B49A-42BB-9CFD-53ABD49CF9BE}" presName="Name10" presStyleLbl="parChTrans1D2" presStyleIdx="2" presStyleCnt="4"/>
      <dgm:spPr/>
      <dgm:t>
        <a:bodyPr/>
        <a:lstStyle/>
        <a:p>
          <a:endParaRPr lang="ru-RU"/>
        </a:p>
      </dgm:t>
    </dgm:pt>
    <dgm:pt modelId="{23B3D655-58FD-4025-B665-25CC751B49A8}" type="pres">
      <dgm:prSet presAssocID="{77966594-0917-45D7-8F37-53EA2C036DA9}" presName="hierRoot2" presStyleCnt="0"/>
      <dgm:spPr/>
    </dgm:pt>
    <dgm:pt modelId="{C7F91CC9-FDAE-48CB-BCC1-0CD8806F628E}" type="pres">
      <dgm:prSet presAssocID="{77966594-0917-45D7-8F37-53EA2C036DA9}" presName="composite2" presStyleCnt="0"/>
      <dgm:spPr/>
    </dgm:pt>
    <dgm:pt modelId="{2B720AB6-79E7-48B6-BA19-4E5F1724D565}" type="pres">
      <dgm:prSet presAssocID="{77966594-0917-45D7-8F37-53EA2C036DA9}" presName="background2" presStyleLbl="node2" presStyleIdx="2" presStyleCnt="4"/>
      <dgm:spPr/>
    </dgm:pt>
    <dgm:pt modelId="{D9DFABB4-4880-41B5-8BAD-61F0D4D2FB7E}" type="pres">
      <dgm:prSet presAssocID="{77966594-0917-45D7-8F37-53EA2C036DA9}" presName="text2" presStyleLbl="fgAcc2" presStyleIdx="2" presStyleCnt="4" custScaleX="274988" custScaleY="451681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25B16F73-257F-47EA-AF86-26E662A5E27D}" type="pres">
      <dgm:prSet presAssocID="{77966594-0917-45D7-8F37-53EA2C036DA9}" presName="hierChild3" presStyleCnt="0"/>
      <dgm:spPr/>
    </dgm:pt>
    <dgm:pt modelId="{0AD9289C-5EDD-4F73-8BAA-0244359A8B26}" type="pres">
      <dgm:prSet presAssocID="{A366071C-9A9F-4B4F-9CD3-616FD7291483}" presName="Name17" presStyleLbl="parChTrans1D3" presStyleIdx="4" presStyleCnt="9"/>
      <dgm:spPr/>
      <dgm:t>
        <a:bodyPr/>
        <a:lstStyle/>
        <a:p>
          <a:endParaRPr lang="ru-RU"/>
        </a:p>
      </dgm:t>
    </dgm:pt>
    <dgm:pt modelId="{1D72C53C-1E80-4F48-B582-F9E806B8CFC8}" type="pres">
      <dgm:prSet presAssocID="{D112CBBA-6EC2-4525-AA27-1FEC05B5B233}" presName="hierRoot3" presStyleCnt="0"/>
      <dgm:spPr/>
    </dgm:pt>
    <dgm:pt modelId="{0CF6036D-B4F2-4B7B-8AB5-6B7E447C59E6}" type="pres">
      <dgm:prSet presAssocID="{D112CBBA-6EC2-4525-AA27-1FEC05B5B233}" presName="composite3" presStyleCnt="0"/>
      <dgm:spPr/>
    </dgm:pt>
    <dgm:pt modelId="{46547388-2A71-4F22-8843-C75B46DEB7FE}" type="pres">
      <dgm:prSet presAssocID="{D112CBBA-6EC2-4525-AA27-1FEC05B5B233}" presName="background3" presStyleLbl="node3" presStyleIdx="4" presStyleCnt="9"/>
      <dgm:spPr/>
    </dgm:pt>
    <dgm:pt modelId="{2099E07A-BA90-414F-9D08-67ECBF64818B}" type="pres">
      <dgm:prSet presAssocID="{D112CBBA-6EC2-4525-AA27-1FEC05B5B233}" presName="text3" presStyleLbl="fgAcc3" presStyleIdx="4" presStyleCnt="9" custScaleY="504121" custLinFactNeighborX="11394" custLinFactNeighborY="2990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8FBA44AF-F96A-4B7D-910C-0BDC339D4641}" type="pres">
      <dgm:prSet presAssocID="{D112CBBA-6EC2-4525-AA27-1FEC05B5B233}" presName="hierChild4" presStyleCnt="0"/>
      <dgm:spPr/>
    </dgm:pt>
    <dgm:pt modelId="{604DAF32-440A-4948-A807-9EADFCB26ABA}" type="pres">
      <dgm:prSet presAssocID="{CDDBE038-EC53-43F9-817D-76890DE3BDC4}" presName="Name17" presStyleLbl="parChTrans1D3" presStyleIdx="5" presStyleCnt="9"/>
      <dgm:spPr/>
      <dgm:t>
        <a:bodyPr/>
        <a:lstStyle/>
        <a:p>
          <a:endParaRPr lang="ru-RU"/>
        </a:p>
      </dgm:t>
    </dgm:pt>
    <dgm:pt modelId="{DD64B162-9A75-45CA-98B4-3F4347F0DD19}" type="pres">
      <dgm:prSet presAssocID="{CD8C13C3-42DC-420B-93B9-DDE1C66F665B}" presName="hierRoot3" presStyleCnt="0"/>
      <dgm:spPr/>
    </dgm:pt>
    <dgm:pt modelId="{EE5CE116-C8CF-413D-A59D-CB3646686902}" type="pres">
      <dgm:prSet presAssocID="{CD8C13C3-42DC-420B-93B9-DDE1C66F665B}" presName="composite3" presStyleCnt="0"/>
      <dgm:spPr/>
    </dgm:pt>
    <dgm:pt modelId="{C2BAC79C-3E0A-4789-AEFD-8CB2F920EAED}" type="pres">
      <dgm:prSet presAssocID="{CD8C13C3-42DC-420B-93B9-DDE1C66F665B}" presName="background3" presStyleLbl="node3" presStyleIdx="5" presStyleCnt="9"/>
      <dgm:spPr/>
    </dgm:pt>
    <dgm:pt modelId="{B81DE17D-AB7D-40BF-81EC-7AD23EA7F3ED}" type="pres">
      <dgm:prSet presAssocID="{CD8C13C3-42DC-420B-93B9-DDE1C66F665B}" presName="text3" presStyleLbl="fgAcc3" presStyleIdx="5" presStyleCnt="9" custScaleY="503408" custLinFactNeighborX="1139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1F99AC76-F240-4126-9E9C-2745D48B2626}" type="pres">
      <dgm:prSet presAssocID="{CD8C13C3-42DC-420B-93B9-DDE1C66F665B}" presName="hierChild4" presStyleCnt="0"/>
      <dgm:spPr/>
    </dgm:pt>
    <dgm:pt modelId="{7EA49C0D-BDE8-4509-B2CC-5EB6224B743E}" type="pres">
      <dgm:prSet presAssocID="{34C09E60-9B25-498A-8A99-3388D19184A6}" presName="Name10" presStyleLbl="parChTrans1D2" presStyleIdx="3" presStyleCnt="4"/>
      <dgm:spPr/>
      <dgm:t>
        <a:bodyPr/>
        <a:lstStyle/>
        <a:p>
          <a:endParaRPr lang="ru-RU"/>
        </a:p>
      </dgm:t>
    </dgm:pt>
    <dgm:pt modelId="{4EC85D38-EE3D-4CE6-A5D0-EEDBF0A77338}" type="pres">
      <dgm:prSet presAssocID="{20397DEF-CDF3-47E5-8E82-D277D6CC740E}" presName="hierRoot2" presStyleCnt="0"/>
      <dgm:spPr/>
    </dgm:pt>
    <dgm:pt modelId="{B0A4B589-1C2C-40BA-82C6-D6E9363CDA67}" type="pres">
      <dgm:prSet presAssocID="{20397DEF-CDF3-47E5-8E82-D277D6CC740E}" presName="composite2" presStyleCnt="0"/>
      <dgm:spPr/>
    </dgm:pt>
    <dgm:pt modelId="{78F46A1E-2EE3-458A-9E6C-DD42EAB174B4}" type="pres">
      <dgm:prSet presAssocID="{20397DEF-CDF3-47E5-8E82-D277D6CC740E}" presName="background2" presStyleLbl="node2" presStyleIdx="3" presStyleCnt="4"/>
      <dgm:spPr/>
    </dgm:pt>
    <dgm:pt modelId="{E5AFAE54-2C3F-4331-9047-31BD43D3A8DB}" type="pres">
      <dgm:prSet presAssocID="{20397DEF-CDF3-47E5-8E82-D277D6CC740E}" presName="text2" presStyleLbl="fgAcc2" presStyleIdx="3" presStyleCnt="4" custScaleX="274008" custScaleY="455845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B2F8A4AF-E3B4-42D3-A2D1-E69F2C91FF0E}" type="pres">
      <dgm:prSet presAssocID="{20397DEF-CDF3-47E5-8E82-D277D6CC740E}" presName="hierChild3" presStyleCnt="0"/>
      <dgm:spPr/>
    </dgm:pt>
    <dgm:pt modelId="{E0C3ED71-B6DE-435A-8378-23E7357673DE}" type="pres">
      <dgm:prSet presAssocID="{B213C4E6-6CE7-42AA-9281-88A7ACB71378}" presName="Name17" presStyleLbl="parChTrans1D3" presStyleIdx="6" presStyleCnt="9"/>
      <dgm:spPr/>
      <dgm:t>
        <a:bodyPr/>
        <a:lstStyle/>
        <a:p>
          <a:endParaRPr lang="ru-RU"/>
        </a:p>
      </dgm:t>
    </dgm:pt>
    <dgm:pt modelId="{84AC46CD-2B46-40A0-80B5-3CD5FDAFA7FA}" type="pres">
      <dgm:prSet presAssocID="{68738418-8512-476B-AFCF-6A6CEFD90066}" presName="hierRoot3" presStyleCnt="0"/>
      <dgm:spPr/>
    </dgm:pt>
    <dgm:pt modelId="{D7F283B6-20F6-47D6-AE95-08E4C53BF1DE}" type="pres">
      <dgm:prSet presAssocID="{68738418-8512-476B-AFCF-6A6CEFD90066}" presName="composite3" presStyleCnt="0"/>
      <dgm:spPr/>
    </dgm:pt>
    <dgm:pt modelId="{BA1A99FC-7A59-443E-9C59-E38D9E6884AC}" type="pres">
      <dgm:prSet presAssocID="{68738418-8512-476B-AFCF-6A6CEFD90066}" presName="background3" presStyleLbl="node3" presStyleIdx="6" presStyleCnt="9"/>
      <dgm:spPr/>
    </dgm:pt>
    <dgm:pt modelId="{25D2E27B-F8E6-49C7-81E2-2DDADA8715E7}" type="pres">
      <dgm:prSet presAssocID="{68738418-8512-476B-AFCF-6A6CEFD90066}" presName="text3" presStyleLbl="fgAcc3" presStyleIdx="6" presStyleCnt="9" custScaleX="87725" custScaleY="49624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2348BB7C-D3EC-411D-8801-021E13FD6581}" type="pres">
      <dgm:prSet presAssocID="{68738418-8512-476B-AFCF-6A6CEFD90066}" presName="hierChild4" presStyleCnt="0"/>
      <dgm:spPr/>
    </dgm:pt>
    <dgm:pt modelId="{F6A60CF8-2D61-4B5B-840E-8E656B3D0932}" type="pres">
      <dgm:prSet presAssocID="{014A536A-CBC8-40ED-AA9B-AE932A34DCEF}" presName="Name17" presStyleLbl="parChTrans1D3" presStyleIdx="7" presStyleCnt="9"/>
      <dgm:spPr/>
      <dgm:t>
        <a:bodyPr/>
        <a:lstStyle/>
        <a:p>
          <a:endParaRPr lang="ru-RU"/>
        </a:p>
      </dgm:t>
    </dgm:pt>
    <dgm:pt modelId="{FDE60EA2-0D0F-47B3-BC7B-6002773B3EFC}" type="pres">
      <dgm:prSet presAssocID="{1BF9E7A2-6F44-498A-B016-6B8BC3D86930}" presName="hierRoot3" presStyleCnt="0"/>
      <dgm:spPr/>
    </dgm:pt>
    <dgm:pt modelId="{BBBF1B1A-ADB7-47A7-B5C4-7B8D6F9A18B5}" type="pres">
      <dgm:prSet presAssocID="{1BF9E7A2-6F44-498A-B016-6B8BC3D86930}" presName="composite3" presStyleCnt="0"/>
      <dgm:spPr/>
    </dgm:pt>
    <dgm:pt modelId="{BDE10112-BB0E-4839-9D80-027D0398D315}" type="pres">
      <dgm:prSet presAssocID="{1BF9E7A2-6F44-498A-B016-6B8BC3D86930}" presName="background3" presStyleLbl="node3" presStyleIdx="7" presStyleCnt="9"/>
      <dgm:spPr/>
    </dgm:pt>
    <dgm:pt modelId="{31896736-9E84-4EA9-BED4-5DBF7ECEC806}" type="pres">
      <dgm:prSet presAssocID="{1BF9E7A2-6F44-498A-B016-6B8BC3D86930}" presName="text3" presStyleLbl="fgAcc3" presStyleIdx="7" presStyleCnt="9" custScaleY="498850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B4C9F3A9-7F32-4435-8511-F4B311FDEE3A}" type="pres">
      <dgm:prSet presAssocID="{1BF9E7A2-6F44-498A-B016-6B8BC3D86930}" presName="hierChild4" presStyleCnt="0"/>
      <dgm:spPr/>
    </dgm:pt>
    <dgm:pt modelId="{1079DBC2-0933-4BEA-BD5A-3203EA82162D}" type="pres">
      <dgm:prSet presAssocID="{63C2DB18-E27C-455B-89AD-0C2D2AFCB5FB}" presName="Name17" presStyleLbl="parChTrans1D3" presStyleIdx="8" presStyleCnt="9"/>
      <dgm:spPr/>
      <dgm:t>
        <a:bodyPr/>
        <a:lstStyle/>
        <a:p>
          <a:endParaRPr lang="ru-RU"/>
        </a:p>
      </dgm:t>
    </dgm:pt>
    <dgm:pt modelId="{4EE0E5F7-5174-478D-97D7-BBB7BE9EE204}" type="pres">
      <dgm:prSet presAssocID="{C41524C3-4B44-41D6-80E5-3588D59D936B}" presName="hierRoot3" presStyleCnt="0"/>
      <dgm:spPr/>
    </dgm:pt>
    <dgm:pt modelId="{AA8931E3-5EC3-4A77-8DFD-1830326630C2}" type="pres">
      <dgm:prSet presAssocID="{C41524C3-4B44-41D6-80E5-3588D59D936B}" presName="composite3" presStyleCnt="0"/>
      <dgm:spPr/>
    </dgm:pt>
    <dgm:pt modelId="{040A6BC1-8869-4C97-9323-40A59AC56638}" type="pres">
      <dgm:prSet presAssocID="{C41524C3-4B44-41D6-80E5-3588D59D936B}" presName="background3" presStyleLbl="node3" presStyleIdx="8" presStyleCnt="9"/>
      <dgm:spPr/>
    </dgm:pt>
    <dgm:pt modelId="{E94FF6A3-7CE6-42DD-A4AE-9756EB194E36}" type="pres">
      <dgm:prSet presAssocID="{C41524C3-4B44-41D6-80E5-3588D59D936B}" presName="text3" presStyleLbl="fgAcc3" presStyleIdx="8" presStyleCnt="9" custScaleX="97915" custScaleY="50358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31FF25B8-7F57-4638-A78A-73A426EA74D1}" type="pres">
      <dgm:prSet presAssocID="{C41524C3-4B44-41D6-80E5-3588D59D936B}" presName="hierChild4" presStyleCnt="0"/>
      <dgm:spPr/>
    </dgm:pt>
  </dgm:ptLst>
  <dgm:cxnLst>
    <dgm:cxn modelId="{6A3F2A57-9B07-493C-82EE-DC0B1F57519D}" srcId="{B43EAF7C-0FFA-4469-ACC6-E4883A3230AA}" destId="{3BD238C6-4742-4E33-8A98-00CEA8B627BF}" srcOrd="1" destOrd="0" parTransId="{C0D5169A-A186-46F4-9292-AB5442FDA769}" sibTransId="{96C71246-0AFE-447F-8276-F68369CE3791}"/>
    <dgm:cxn modelId="{678A33B0-2455-4CD9-8296-34D2CD5E9F30}" srcId="{20397DEF-CDF3-47E5-8E82-D277D6CC740E}" destId="{1BF9E7A2-6F44-498A-B016-6B8BC3D86930}" srcOrd="1" destOrd="0" parTransId="{014A536A-CBC8-40ED-AA9B-AE932A34DCEF}" sibTransId="{877274DD-0728-400B-886B-041304348D40}"/>
    <dgm:cxn modelId="{9E67B086-A1BF-4CCA-B936-3C52224E89FD}" type="presOf" srcId="{37F5071D-EE1C-49BB-9F81-BF2168CB572F}" destId="{CE0D1573-6725-4D05-92E0-BA9DABE62B6F}" srcOrd="0" destOrd="0" presId="urn:microsoft.com/office/officeart/2005/8/layout/hierarchy1"/>
    <dgm:cxn modelId="{28748C52-9903-4891-94CF-BD7127234677}" type="presOf" srcId="{77966594-0917-45D7-8F37-53EA2C036DA9}" destId="{D9DFABB4-4880-41B5-8BAD-61F0D4D2FB7E}" srcOrd="0" destOrd="0" presId="urn:microsoft.com/office/officeart/2005/8/layout/hierarchy1"/>
    <dgm:cxn modelId="{25776AAB-7E5D-4988-9392-CE7E94FBCF58}" type="presOf" srcId="{63C2DB18-E27C-455B-89AD-0C2D2AFCB5FB}" destId="{1079DBC2-0933-4BEA-BD5A-3203EA82162D}" srcOrd="0" destOrd="0" presId="urn:microsoft.com/office/officeart/2005/8/layout/hierarchy1"/>
    <dgm:cxn modelId="{FF5A38AF-6F98-4897-AB4C-5B6C292C6155}" srcId="{37F5071D-EE1C-49BB-9F81-BF2168CB572F}" destId="{B43EAF7C-0FFA-4469-ACC6-E4883A3230AA}" srcOrd="0" destOrd="0" parTransId="{EDE3F43D-CB0B-4045-8633-2666735EA758}" sibTransId="{8DB51FE5-28AF-49AE-9FEB-E3FC2C9EBB92}"/>
    <dgm:cxn modelId="{B45916D6-9EB1-457D-94D5-45EA9666170C}" type="presOf" srcId="{25AFA258-BD63-40CF-A168-C41DB12C5091}" destId="{20D66878-3209-41E7-BC22-1013C3F238DA}" srcOrd="0" destOrd="0" presId="urn:microsoft.com/office/officeart/2005/8/layout/hierarchy1"/>
    <dgm:cxn modelId="{64B498E6-A92F-4C3A-9EB7-F16C52A46530}" srcId="{0CB93D13-BC02-4B96-A911-47FF3C86743E}" destId="{F211E6D0-F8D7-40A4-AC7E-3FBF75B74466}" srcOrd="1" destOrd="0" parTransId="{67B79373-A8E3-4BCB-9E4E-81FC01B121B0}" sibTransId="{64235A86-A137-425F-8DDD-5A78CF3C2343}"/>
    <dgm:cxn modelId="{17A0A886-BCFA-4E55-AE10-2776FD3FDE76}" type="presOf" srcId="{D112CBBA-6EC2-4525-AA27-1FEC05B5B233}" destId="{2099E07A-BA90-414F-9D08-67ECBF64818B}" srcOrd="0" destOrd="0" presId="urn:microsoft.com/office/officeart/2005/8/layout/hierarchy1"/>
    <dgm:cxn modelId="{DE16E0FE-D5D0-4D54-ADCE-39BB9ACB1CCC}" type="presOf" srcId="{B213C4E6-6CE7-42AA-9281-88A7ACB71378}" destId="{E0C3ED71-B6DE-435A-8378-23E7357673DE}" srcOrd="0" destOrd="0" presId="urn:microsoft.com/office/officeart/2005/8/layout/hierarchy1"/>
    <dgm:cxn modelId="{57C7EDDC-0932-4684-BE8A-AAEFCA8A2C59}" type="presOf" srcId="{20397DEF-CDF3-47E5-8E82-D277D6CC740E}" destId="{E5AFAE54-2C3F-4331-9047-31BD43D3A8DB}" srcOrd="0" destOrd="0" presId="urn:microsoft.com/office/officeart/2005/8/layout/hierarchy1"/>
    <dgm:cxn modelId="{04414271-BCEA-4382-B86B-855EDA52FC38}" srcId="{B43EAF7C-0FFA-4469-ACC6-E4883A3230AA}" destId="{77966594-0917-45D7-8F37-53EA2C036DA9}" srcOrd="2" destOrd="0" parTransId="{99683437-B49A-42BB-9CFD-53ABD49CF9BE}" sibTransId="{838FDAA0-E950-4825-8756-A86C83FF5044}"/>
    <dgm:cxn modelId="{96F9D846-EB33-4BAB-95E1-1FC128305B0C}" srcId="{20397DEF-CDF3-47E5-8E82-D277D6CC740E}" destId="{C41524C3-4B44-41D6-80E5-3588D59D936B}" srcOrd="2" destOrd="0" parTransId="{63C2DB18-E27C-455B-89AD-0C2D2AFCB5FB}" sibTransId="{CD8F6881-FE91-4DF6-9E5A-E9D66200532A}"/>
    <dgm:cxn modelId="{869953D6-4A74-4683-9260-64F77F762F5A}" type="presOf" srcId="{A366071C-9A9F-4B4F-9CD3-616FD7291483}" destId="{0AD9289C-5EDD-4F73-8BAA-0244359A8B26}" srcOrd="0" destOrd="0" presId="urn:microsoft.com/office/officeart/2005/8/layout/hierarchy1"/>
    <dgm:cxn modelId="{B12C56AF-E667-454A-80A8-66A88E118D7F}" type="presOf" srcId="{967E8A46-8ED6-43D4-82F7-9CFDD2A0036C}" destId="{A793D423-71EF-4742-BB87-A3F5CB31BC1B}" srcOrd="0" destOrd="0" presId="urn:microsoft.com/office/officeart/2005/8/layout/hierarchy1"/>
    <dgm:cxn modelId="{8480BCFA-19EA-40EB-A5B6-7ED855B37B91}" type="presOf" srcId="{CD8C13C3-42DC-420B-93B9-DDE1C66F665B}" destId="{B81DE17D-AB7D-40BF-81EC-7AD23EA7F3ED}" srcOrd="0" destOrd="0" presId="urn:microsoft.com/office/officeart/2005/8/layout/hierarchy1"/>
    <dgm:cxn modelId="{2CC21113-76B9-42A0-B3C8-D8D46A315968}" type="presOf" srcId="{68738418-8512-476B-AFCF-6A6CEFD90066}" destId="{25D2E27B-F8E6-49C7-81E2-2DDADA8715E7}" srcOrd="0" destOrd="0" presId="urn:microsoft.com/office/officeart/2005/8/layout/hierarchy1"/>
    <dgm:cxn modelId="{40FD56FC-5E65-43FB-BDB2-170C92F724FF}" type="presOf" srcId="{99683437-B49A-42BB-9CFD-53ABD49CF9BE}" destId="{0448928C-BC67-483D-9D2D-AC7FAC23824A}" srcOrd="0" destOrd="0" presId="urn:microsoft.com/office/officeart/2005/8/layout/hierarchy1"/>
    <dgm:cxn modelId="{060B9A9F-33BE-481A-A12A-3E3896137BE6}" srcId="{3BD238C6-4742-4E33-8A98-00CEA8B627BF}" destId="{254F21AC-2601-483E-875E-7060B5B815F2}" srcOrd="1" destOrd="0" parTransId="{CAF3F0E8-ABEA-4F19-9F2F-8AE5A58C3DD0}" sibTransId="{8E2B94A2-D08F-4102-B959-BC3EBB9C06B7}"/>
    <dgm:cxn modelId="{86151B70-656A-492A-B124-C9D8369C3034}" type="presOf" srcId="{34C09E60-9B25-498A-8A99-3388D19184A6}" destId="{7EA49C0D-BDE8-4509-B2CC-5EB6224B743E}" srcOrd="0" destOrd="0" presId="urn:microsoft.com/office/officeart/2005/8/layout/hierarchy1"/>
    <dgm:cxn modelId="{531088C4-4D6A-406E-8465-4FB7AF9DF512}" type="presOf" srcId="{F211E6D0-F8D7-40A4-AC7E-3FBF75B74466}" destId="{986A7A95-B4AB-45F7-AF61-A0BA1D7889A2}" srcOrd="0" destOrd="0" presId="urn:microsoft.com/office/officeart/2005/8/layout/hierarchy1"/>
    <dgm:cxn modelId="{616AAAA5-DD5B-4D99-B66B-B0437623DEDC}" srcId="{77966594-0917-45D7-8F37-53EA2C036DA9}" destId="{CD8C13C3-42DC-420B-93B9-DDE1C66F665B}" srcOrd="1" destOrd="0" parTransId="{CDDBE038-EC53-43F9-817D-76890DE3BDC4}" sibTransId="{675AC191-CB81-4F03-B8B2-3C989E539077}"/>
    <dgm:cxn modelId="{32078BEE-AE76-4B50-BC32-ECCCB5BD2EDB}" type="presOf" srcId="{0CB93D13-BC02-4B96-A911-47FF3C86743E}" destId="{14D0F63B-8E85-4D13-B563-B36CCB2267EB}" srcOrd="0" destOrd="0" presId="urn:microsoft.com/office/officeart/2005/8/layout/hierarchy1"/>
    <dgm:cxn modelId="{79DE0CD1-F77D-4750-B71B-0176B022D093}" type="presOf" srcId="{C41524C3-4B44-41D6-80E5-3588D59D936B}" destId="{E94FF6A3-7CE6-42DD-A4AE-9756EB194E36}" srcOrd="0" destOrd="0" presId="urn:microsoft.com/office/officeart/2005/8/layout/hierarchy1"/>
    <dgm:cxn modelId="{628F35F7-C470-4503-ABDE-977F3F85A2C8}" type="presOf" srcId="{B14C2602-29F6-4DA9-8190-2F02D3CFA1B0}" destId="{CE88B1CF-6A64-4E37-B472-B43C467F8531}" srcOrd="0" destOrd="0" presId="urn:microsoft.com/office/officeart/2005/8/layout/hierarchy1"/>
    <dgm:cxn modelId="{857F94DF-B881-4531-AF7F-5D22A204EBAF}" srcId="{3BD238C6-4742-4E33-8A98-00CEA8B627BF}" destId="{B14C2602-29F6-4DA9-8190-2F02D3CFA1B0}" srcOrd="0" destOrd="0" parTransId="{791BB1D5-3CE2-4EDF-A739-F01A37527181}" sibTransId="{837A50B3-1BC3-4347-9582-EAA7B5BBD4F8}"/>
    <dgm:cxn modelId="{1E44656D-DE0F-473E-8348-84BDAE144F92}" srcId="{77966594-0917-45D7-8F37-53EA2C036DA9}" destId="{D112CBBA-6EC2-4525-AA27-1FEC05B5B233}" srcOrd="0" destOrd="0" parTransId="{A366071C-9A9F-4B4F-9CD3-616FD7291483}" sibTransId="{447F972E-AD7C-412A-BBC0-1B4B4C7CF3B6}"/>
    <dgm:cxn modelId="{EC2D4888-926E-4131-9F2D-9E5BED1B6742}" type="presOf" srcId="{254F21AC-2601-483E-875E-7060B5B815F2}" destId="{AF53EF85-7DA0-441B-BE61-CE3B1774FB95}" srcOrd="0" destOrd="0" presId="urn:microsoft.com/office/officeart/2005/8/layout/hierarchy1"/>
    <dgm:cxn modelId="{FD90D35C-3557-40E1-B094-2D3EABD3488B}" type="presOf" srcId="{4BCDD312-D39E-4D5B-AAA5-8D820001B1A2}" destId="{C8BF4D71-667D-48DD-AC6A-0CE65E17FE4D}" srcOrd="0" destOrd="0" presId="urn:microsoft.com/office/officeart/2005/8/layout/hierarchy1"/>
    <dgm:cxn modelId="{387D9166-5A87-4DA7-B3A9-1A376D1BA656}" type="presOf" srcId="{67B79373-A8E3-4BCB-9E4E-81FC01B121B0}" destId="{3F1DE243-4F38-4A88-B2F3-36A0FE8A2A42}" srcOrd="0" destOrd="0" presId="urn:microsoft.com/office/officeart/2005/8/layout/hierarchy1"/>
    <dgm:cxn modelId="{0A3C8DE8-EE8F-47FE-8D6E-2ABE5A8F14A7}" srcId="{B43EAF7C-0FFA-4469-ACC6-E4883A3230AA}" destId="{20397DEF-CDF3-47E5-8E82-D277D6CC740E}" srcOrd="3" destOrd="0" parTransId="{34C09E60-9B25-498A-8A99-3388D19184A6}" sibTransId="{479BAFA6-D34B-4F93-8851-522BA6C852B3}"/>
    <dgm:cxn modelId="{DFC9CA03-FD2E-4AD9-B4E8-59D174E5BBAB}" type="presOf" srcId="{791BB1D5-3CE2-4EDF-A739-F01A37527181}" destId="{D962F88D-2D75-432B-AB5B-F0BE466C4A5F}" srcOrd="0" destOrd="0" presId="urn:microsoft.com/office/officeart/2005/8/layout/hierarchy1"/>
    <dgm:cxn modelId="{F04850FC-A584-4DCC-A3BF-7A16257A693F}" type="presOf" srcId="{1BF9E7A2-6F44-498A-B016-6B8BC3D86930}" destId="{31896736-9E84-4EA9-BED4-5DBF7ECEC806}" srcOrd="0" destOrd="0" presId="urn:microsoft.com/office/officeart/2005/8/layout/hierarchy1"/>
    <dgm:cxn modelId="{42668598-E7A0-4215-9EFC-790E98AE684E}" type="presOf" srcId="{3BD238C6-4742-4E33-8A98-00CEA8B627BF}" destId="{13B5505D-D513-4DD8-9EE9-474982BD712B}" srcOrd="0" destOrd="0" presId="urn:microsoft.com/office/officeart/2005/8/layout/hierarchy1"/>
    <dgm:cxn modelId="{F4B8FF3E-F827-496B-8DC8-BA4B154FE3C9}" type="presOf" srcId="{CDDBE038-EC53-43F9-817D-76890DE3BDC4}" destId="{604DAF32-440A-4948-A807-9EADFCB26ABA}" srcOrd="0" destOrd="0" presId="urn:microsoft.com/office/officeart/2005/8/layout/hierarchy1"/>
    <dgm:cxn modelId="{0D07572D-3B01-454E-B766-FA09E5A04923}" srcId="{B43EAF7C-0FFA-4469-ACC6-E4883A3230AA}" destId="{0CB93D13-BC02-4B96-A911-47FF3C86743E}" srcOrd="0" destOrd="0" parTransId="{967E8A46-8ED6-43D4-82F7-9CFDD2A0036C}" sibTransId="{38BE55E1-831B-4863-91EF-EED3CA15367B}"/>
    <dgm:cxn modelId="{155817B2-8A8B-43B3-92CA-4DD17A4639DC}" type="presOf" srcId="{CAF3F0E8-ABEA-4F19-9F2F-8AE5A58C3DD0}" destId="{760D23C5-B9E5-4B68-9AFA-9A2CA34A1A57}" srcOrd="0" destOrd="0" presId="urn:microsoft.com/office/officeart/2005/8/layout/hierarchy1"/>
    <dgm:cxn modelId="{FE7F3506-E495-4B98-B6AA-FFA0623566AE}" type="presOf" srcId="{C0D5169A-A186-46F4-9292-AB5442FDA769}" destId="{9B3209C7-F203-454D-8865-0A07D30DCE29}" srcOrd="0" destOrd="0" presId="urn:microsoft.com/office/officeart/2005/8/layout/hierarchy1"/>
    <dgm:cxn modelId="{B58D0B6F-2ED0-4CF8-BFDB-B3D40E0A16E6}" srcId="{20397DEF-CDF3-47E5-8E82-D277D6CC740E}" destId="{68738418-8512-476B-AFCF-6A6CEFD90066}" srcOrd="0" destOrd="0" parTransId="{B213C4E6-6CE7-42AA-9281-88A7ACB71378}" sibTransId="{EA1673D2-CA24-4B00-91A0-14E493A1C795}"/>
    <dgm:cxn modelId="{2E8485E3-828A-40B7-A885-E5C29AC59777}" type="presOf" srcId="{B43EAF7C-0FFA-4469-ACC6-E4883A3230AA}" destId="{833ED8E3-DD86-4F4E-AA01-88F9FE108917}" srcOrd="0" destOrd="0" presId="urn:microsoft.com/office/officeart/2005/8/layout/hierarchy1"/>
    <dgm:cxn modelId="{ED4D179F-AF1C-480C-AC97-3EB9FE924573}" type="presOf" srcId="{014A536A-CBC8-40ED-AA9B-AE932A34DCEF}" destId="{F6A60CF8-2D61-4B5B-840E-8E656B3D0932}" srcOrd="0" destOrd="0" presId="urn:microsoft.com/office/officeart/2005/8/layout/hierarchy1"/>
    <dgm:cxn modelId="{5CC7C569-A789-42F7-9276-4B034CBB71D2}" srcId="{0CB93D13-BC02-4B96-A911-47FF3C86743E}" destId="{4BCDD312-D39E-4D5B-AAA5-8D820001B1A2}" srcOrd="0" destOrd="0" parTransId="{25AFA258-BD63-40CF-A168-C41DB12C5091}" sibTransId="{529F5054-0F1E-4ED9-8457-E95AE6A0079B}"/>
    <dgm:cxn modelId="{B69F49A7-0DB6-4491-9A1D-CDE915C28C26}" type="presParOf" srcId="{CE0D1573-6725-4D05-92E0-BA9DABE62B6F}" destId="{F96DCF7E-E2E6-498A-9A7C-9CE9062C399F}" srcOrd="0" destOrd="0" presId="urn:microsoft.com/office/officeart/2005/8/layout/hierarchy1"/>
    <dgm:cxn modelId="{09856A8D-2382-4558-BEEF-3B3D3068C158}" type="presParOf" srcId="{F96DCF7E-E2E6-498A-9A7C-9CE9062C399F}" destId="{47DEC57A-6190-4547-A35B-6198589C69F0}" srcOrd="0" destOrd="0" presId="urn:microsoft.com/office/officeart/2005/8/layout/hierarchy1"/>
    <dgm:cxn modelId="{B323A323-2DCC-4E92-9053-E5197739D9C4}" type="presParOf" srcId="{47DEC57A-6190-4547-A35B-6198589C69F0}" destId="{20717462-47F6-4DB1-907A-A04B740FD098}" srcOrd="0" destOrd="0" presId="urn:microsoft.com/office/officeart/2005/8/layout/hierarchy1"/>
    <dgm:cxn modelId="{8ADA6A77-38E9-4A4C-BA12-CBADE8FB68C8}" type="presParOf" srcId="{47DEC57A-6190-4547-A35B-6198589C69F0}" destId="{833ED8E3-DD86-4F4E-AA01-88F9FE108917}" srcOrd="1" destOrd="0" presId="urn:microsoft.com/office/officeart/2005/8/layout/hierarchy1"/>
    <dgm:cxn modelId="{CF314F58-674E-4C5D-9568-3158F61F6EF2}" type="presParOf" srcId="{F96DCF7E-E2E6-498A-9A7C-9CE9062C399F}" destId="{4CE199A9-4FC1-415D-ADEF-A55EC3171390}" srcOrd="1" destOrd="0" presId="urn:microsoft.com/office/officeart/2005/8/layout/hierarchy1"/>
    <dgm:cxn modelId="{57561171-7DAB-41F7-99E2-C55739EDF13D}" type="presParOf" srcId="{4CE199A9-4FC1-415D-ADEF-A55EC3171390}" destId="{A793D423-71EF-4742-BB87-A3F5CB31BC1B}" srcOrd="0" destOrd="0" presId="urn:microsoft.com/office/officeart/2005/8/layout/hierarchy1"/>
    <dgm:cxn modelId="{C9ED4536-4E40-499B-884F-831E8086557E}" type="presParOf" srcId="{4CE199A9-4FC1-415D-ADEF-A55EC3171390}" destId="{B272315F-F773-47EF-9581-86FE1B220F31}" srcOrd="1" destOrd="0" presId="urn:microsoft.com/office/officeart/2005/8/layout/hierarchy1"/>
    <dgm:cxn modelId="{6658D636-ABDE-48BD-95AF-F61A53E6EAC0}" type="presParOf" srcId="{B272315F-F773-47EF-9581-86FE1B220F31}" destId="{D8CC9571-DD6D-4C73-B596-BFE8E644FB5F}" srcOrd="0" destOrd="0" presId="urn:microsoft.com/office/officeart/2005/8/layout/hierarchy1"/>
    <dgm:cxn modelId="{16C358C5-C60C-40F0-AFA4-5654F4D291E1}" type="presParOf" srcId="{D8CC9571-DD6D-4C73-B596-BFE8E644FB5F}" destId="{2DE5359A-38AE-4526-9A16-344961E29398}" srcOrd="0" destOrd="0" presId="urn:microsoft.com/office/officeart/2005/8/layout/hierarchy1"/>
    <dgm:cxn modelId="{4022A53C-2D82-42A7-A7AE-3DDB992C87FF}" type="presParOf" srcId="{D8CC9571-DD6D-4C73-B596-BFE8E644FB5F}" destId="{14D0F63B-8E85-4D13-B563-B36CCB2267EB}" srcOrd="1" destOrd="0" presId="urn:microsoft.com/office/officeart/2005/8/layout/hierarchy1"/>
    <dgm:cxn modelId="{C2B86DFF-3AE1-4FC0-B108-A1288CF18278}" type="presParOf" srcId="{B272315F-F773-47EF-9581-86FE1B220F31}" destId="{F9B576E3-7758-4C71-A234-A2A6D15B6A29}" srcOrd="1" destOrd="0" presId="urn:microsoft.com/office/officeart/2005/8/layout/hierarchy1"/>
    <dgm:cxn modelId="{BBDFC6CC-A901-4179-9116-4707419DB3D4}" type="presParOf" srcId="{F9B576E3-7758-4C71-A234-A2A6D15B6A29}" destId="{20D66878-3209-41E7-BC22-1013C3F238DA}" srcOrd="0" destOrd="0" presId="urn:microsoft.com/office/officeart/2005/8/layout/hierarchy1"/>
    <dgm:cxn modelId="{90E76199-D8FD-4536-8C51-8016E0ADF2C1}" type="presParOf" srcId="{F9B576E3-7758-4C71-A234-A2A6D15B6A29}" destId="{4AEF1138-FBD4-465B-BC81-2C52516AE218}" srcOrd="1" destOrd="0" presId="urn:microsoft.com/office/officeart/2005/8/layout/hierarchy1"/>
    <dgm:cxn modelId="{0FAB4247-345F-444C-BCA4-8B4DB1E26735}" type="presParOf" srcId="{4AEF1138-FBD4-465B-BC81-2C52516AE218}" destId="{3094AF9A-2BFC-4661-89E4-9E74634180E0}" srcOrd="0" destOrd="0" presId="urn:microsoft.com/office/officeart/2005/8/layout/hierarchy1"/>
    <dgm:cxn modelId="{9D4D36A6-4F09-4A96-B061-2FA1D9B530B5}" type="presParOf" srcId="{3094AF9A-2BFC-4661-89E4-9E74634180E0}" destId="{3CF4C818-DF63-44BE-BC57-D51D57D4D8ED}" srcOrd="0" destOrd="0" presId="urn:microsoft.com/office/officeart/2005/8/layout/hierarchy1"/>
    <dgm:cxn modelId="{E2A576F7-C186-421E-857E-F16056608B9E}" type="presParOf" srcId="{3094AF9A-2BFC-4661-89E4-9E74634180E0}" destId="{C8BF4D71-667D-48DD-AC6A-0CE65E17FE4D}" srcOrd="1" destOrd="0" presId="urn:microsoft.com/office/officeart/2005/8/layout/hierarchy1"/>
    <dgm:cxn modelId="{CA1B2B0F-941A-48C9-9874-E045F00D301A}" type="presParOf" srcId="{4AEF1138-FBD4-465B-BC81-2C52516AE218}" destId="{02583EEB-2C53-4939-AC48-1483DEE1CA6D}" srcOrd="1" destOrd="0" presId="urn:microsoft.com/office/officeart/2005/8/layout/hierarchy1"/>
    <dgm:cxn modelId="{DA761EBA-4D8F-48A1-992E-D905447EA76B}" type="presParOf" srcId="{F9B576E3-7758-4C71-A234-A2A6D15B6A29}" destId="{3F1DE243-4F38-4A88-B2F3-36A0FE8A2A42}" srcOrd="2" destOrd="0" presId="urn:microsoft.com/office/officeart/2005/8/layout/hierarchy1"/>
    <dgm:cxn modelId="{EA7E8CEE-9607-4E8E-8D30-01D944A91FDE}" type="presParOf" srcId="{F9B576E3-7758-4C71-A234-A2A6D15B6A29}" destId="{F10958F1-CA10-4EAD-8342-080B5B3EF384}" srcOrd="3" destOrd="0" presId="urn:microsoft.com/office/officeart/2005/8/layout/hierarchy1"/>
    <dgm:cxn modelId="{B11473BE-70B6-4199-A4C5-7278CA4A6533}" type="presParOf" srcId="{F10958F1-CA10-4EAD-8342-080B5B3EF384}" destId="{AD0F20AE-0FED-4346-9649-746DEBA12EEB}" srcOrd="0" destOrd="0" presId="urn:microsoft.com/office/officeart/2005/8/layout/hierarchy1"/>
    <dgm:cxn modelId="{25A77492-14AC-42AD-984D-4FEA3DD9F7A8}" type="presParOf" srcId="{AD0F20AE-0FED-4346-9649-746DEBA12EEB}" destId="{6E9A1516-8A15-4FA2-B8FC-41DE67B734C0}" srcOrd="0" destOrd="0" presId="urn:microsoft.com/office/officeart/2005/8/layout/hierarchy1"/>
    <dgm:cxn modelId="{C3493818-8F3D-4D29-8B1B-751F7B36A7DF}" type="presParOf" srcId="{AD0F20AE-0FED-4346-9649-746DEBA12EEB}" destId="{986A7A95-B4AB-45F7-AF61-A0BA1D7889A2}" srcOrd="1" destOrd="0" presId="urn:microsoft.com/office/officeart/2005/8/layout/hierarchy1"/>
    <dgm:cxn modelId="{396F86F4-EBE2-46CF-BC0A-0A8744BB4A46}" type="presParOf" srcId="{F10958F1-CA10-4EAD-8342-080B5B3EF384}" destId="{7C384981-B3B1-451E-9D87-B9CEB58CCC61}" srcOrd="1" destOrd="0" presId="urn:microsoft.com/office/officeart/2005/8/layout/hierarchy1"/>
    <dgm:cxn modelId="{E3C4F06D-6707-46A1-A362-D864A3C8C644}" type="presParOf" srcId="{4CE199A9-4FC1-415D-ADEF-A55EC3171390}" destId="{9B3209C7-F203-454D-8865-0A07D30DCE29}" srcOrd="2" destOrd="0" presId="urn:microsoft.com/office/officeart/2005/8/layout/hierarchy1"/>
    <dgm:cxn modelId="{D68E2971-CFB3-4DB8-8757-8B9AEE4DE6E9}" type="presParOf" srcId="{4CE199A9-4FC1-415D-ADEF-A55EC3171390}" destId="{290A8960-C64E-4A91-B5D4-A619F7FAF893}" srcOrd="3" destOrd="0" presId="urn:microsoft.com/office/officeart/2005/8/layout/hierarchy1"/>
    <dgm:cxn modelId="{03D8CA1D-1FAF-42F5-9186-04F88DE92181}" type="presParOf" srcId="{290A8960-C64E-4A91-B5D4-A619F7FAF893}" destId="{34752965-177B-4E61-800F-10A26B3BC82E}" srcOrd="0" destOrd="0" presId="urn:microsoft.com/office/officeart/2005/8/layout/hierarchy1"/>
    <dgm:cxn modelId="{67A532EA-BDF5-4B1D-8304-E27F6D56AA06}" type="presParOf" srcId="{34752965-177B-4E61-800F-10A26B3BC82E}" destId="{8FD53501-1E6F-4AEA-B5B9-92DB68F41274}" srcOrd="0" destOrd="0" presId="urn:microsoft.com/office/officeart/2005/8/layout/hierarchy1"/>
    <dgm:cxn modelId="{A0842C57-4323-4E98-9E4B-774FC953296A}" type="presParOf" srcId="{34752965-177B-4E61-800F-10A26B3BC82E}" destId="{13B5505D-D513-4DD8-9EE9-474982BD712B}" srcOrd="1" destOrd="0" presId="urn:microsoft.com/office/officeart/2005/8/layout/hierarchy1"/>
    <dgm:cxn modelId="{BF60754A-E241-4389-99AD-83D3EE73D004}" type="presParOf" srcId="{290A8960-C64E-4A91-B5D4-A619F7FAF893}" destId="{5A0DA037-543D-4C69-83AC-8EB426514233}" srcOrd="1" destOrd="0" presId="urn:microsoft.com/office/officeart/2005/8/layout/hierarchy1"/>
    <dgm:cxn modelId="{947C3E6F-931B-417F-9738-801D79153E40}" type="presParOf" srcId="{5A0DA037-543D-4C69-83AC-8EB426514233}" destId="{D962F88D-2D75-432B-AB5B-F0BE466C4A5F}" srcOrd="0" destOrd="0" presId="urn:microsoft.com/office/officeart/2005/8/layout/hierarchy1"/>
    <dgm:cxn modelId="{8283A5F1-1799-45E0-9B7E-9EAB8BDB5F50}" type="presParOf" srcId="{5A0DA037-543D-4C69-83AC-8EB426514233}" destId="{BB73290F-CD56-4658-8D20-A585195E94AA}" srcOrd="1" destOrd="0" presId="urn:microsoft.com/office/officeart/2005/8/layout/hierarchy1"/>
    <dgm:cxn modelId="{AC8A97BF-5CFF-4F26-A0C0-E520E9FFCD4B}" type="presParOf" srcId="{BB73290F-CD56-4658-8D20-A585195E94AA}" destId="{62EBAFF7-745B-43C3-8AF3-BAF9B632083F}" srcOrd="0" destOrd="0" presId="urn:microsoft.com/office/officeart/2005/8/layout/hierarchy1"/>
    <dgm:cxn modelId="{89D09E2C-0B9E-41FA-914F-D39EEAABF803}" type="presParOf" srcId="{62EBAFF7-745B-43C3-8AF3-BAF9B632083F}" destId="{197F2E17-3407-477F-A0FD-4162F46CD6E1}" srcOrd="0" destOrd="0" presId="urn:microsoft.com/office/officeart/2005/8/layout/hierarchy1"/>
    <dgm:cxn modelId="{29C510D0-2545-4C18-919F-1BD5D30DDEC4}" type="presParOf" srcId="{62EBAFF7-745B-43C3-8AF3-BAF9B632083F}" destId="{CE88B1CF-6A64-4E37-B472-B43C467F8531}" srcOrd="1" destOrd="0" presId="urn:microsoft.com/office/officeart/2005/8/layout/hierarchy1"/>
    <dgm:cxn modelId="{8014D193-CB7F-4196-BE53-946F0ED89E08}" type="presParOf" srcId="{BB73290F-CD56-4658-8D20-A585195E94AA}" destId="{580FC4BE-098E-48A3-B3FE-1AF63A276657}" srcOrd="1" destOrd="0" presId="urn:microsoft.com/office/officeart/2005/8/layout/hierarchy1"/>
    <dgm:cxn modelId="{D881688B-7F26-4935-BF1C-00D01F8369E2}" type="presParOf" srcId="{5A0DA037-543D-4C69-83AC-8EB426514233}" destId="{760D23C5-B9E5-4B68-9AFA-9A2CA34A1A57}" srcOrd="2" destOrd="0" presId="urn:microsoft.com/office/officeart/2005/8/layout/hierarchy1"/>
    <dgm:cxn modelId="{7EB3B16E-99FE-4F02-B9CE-5A1B5C58226B}" type="presParOf" srcId="{5A0DA037-543D-4C69-83AC-8EB426514233}" destId="{E05315B5-F875-453D-A3EC-48B85196F2F9}" srcOrd="3" destOrd="0" presId="urn:microsoft.com/office/officeart/2005/8/layout/hierarchy1"/>
    <dgm:cxn modelId="{590B09A7-0332-4920-9B1F-70721BFA2D4B}" type="presParOf" srcId="{E05315B5-F875-453D-A3EC-48B85196F2F9}" destId="{EFC51059-E477-420C-BF81-C6D1C211190C}" srcOrd="0" destOrd="0" presId="urn:microsoft.com/office/officeart/2005/8/layout/hierarchy1"/>
    <dgm:cxn modelId="{73D5762F-6CF1-4279-B78A-55AB9157FB42}" type="presParOf" srcId="{EFC51059-E477-420C-BF81-C6D1C211190C}" destId="{2E9C3C2D-8F72-4559-8573-3CF1A6D4391A}" srcOrd="0" destOrd="0" presId="urn:microsoft.com/office/officeart/2005/8/layout/hierarchy1"/>
    <dgm:cxn modelId="{AAD3AEEF-C6D2-4983-84F9-D67DACE413C8}" type="presParOf" srcId="{EFC51059-E477-420C-BF81-C6D1C211190C}" destId="{AF53EF85-7DA0-441B-BE61-CE3B1774FB95}" srcOrd="1" destOrd="0" presId="urn:microsoft.com/office/officeart/2005/8/layout/hierarchy1"/>
    <dgm:cxn modelId="{73155F4A-4357-4C6A-9A1A-2E662C8A04B4}" type="presParOf" srcId="{E05315B5-F875-453D-A3EC-48B85196F2F9}" destId="{ADC4BEDE-DCBB-40AC-B3A2-7D743BB485AF}" srcOrd="1" destOrd="0" presId="urn:microsoft.com/office/officeart/2005/8/layout/hierarchy1"/>
    <dgm:cxn modelId="{C2836E83-B48E-4B28-BF44-25949D886FED}" type="presParOf" srcId="{4CE199A9-4FC1-415D-ADEF-A55EC3171390}" destId="{0448928C-BC67-483D-9D2D-AC7FAC23824A}" srcOrd="4" destOrd="0" presId="urn:microsoft.com/office/officeart/2005/8/layout/hierarchy1"/>
    <dgm:cxn modelId="{1BB2A229-1A46-44B8-9FA1-A080C2A0FD0A}" type="presParOf" srcId="{4CE199A9-4FC1-415D-ADEF-A55EC3171390}" destId="{23B3D655-58FD-4025-B665-25CC751B49A8}" srcOrd="5" destOrd="0" presId="urn:microsoft.com/office/officeart/2005/8/layout/hierarchy1"/>
    <dgm:cxn modelId="{48826279-6761-4143-BA88-057491E46CBC}" type="presParOf" srcId="{23B3D655-58FD-4025-B665-25CC751B49A8}" destId="{C7F91CC9-FDAE-48CB-BCC1-0CD8806F628E}" srcOrd="0" destOrd="0" presId="urn:microsoft.com/office/officeart/2005/8/layout/hierarchy1"/>
    <dgm:cxn modelId="{29EB3354-8A4D-41D2-AB48-123396C79C47}" type="presParOf" srcId="{C7F91CC9-FDAE-48CB-BCC1-0CD8806F628E}" destId="{2B720AB6-79E7-48B6-BA19-4E5F1724D565}" srcOrd="0" destOrd="0" presId="urn:microsoft.com/office/officeart/2005/8/layout/hierarchy1"/>
    <dgm:cxn modelId="{566E28D6-D814-47A0-9970-6D912B5BC02B}" type="presParOf" srcId="{C7F91CC9-FDAE-48CB-BCC1-0CD8806F628E}" destId="{D9DFABB4-4880-41B5-8BAD-61F0D4D2FB7E}" srcOrd="1" destOrd="0" presId="urn:microsoft.com/office/officeart/2005/8/layout/hierarchy1"/>
    <dgm:cxn modelId="{188DFC75-907F-495A-A717-C48D094D2A53}" type="presParOf" srcId="{23B3D655-58FD-4025-B665-25CC751B49A8}" destId="{25B16F73-257F-47EA-AF86-26E662A5E27D}" srcOrd="1" destOrd="0" presId="urn:microsoft.com/office/officeart/2005/8/layout/hierarchy1"/>
    <dgm:cxn modelId="{9B402E38-52CC-49C1-9FC4-4AC199BFF964}" type="presParOf" srcId="{25B16F73-257F-47EA-AF86-26E662A5E27D}" destId="{0AD9289C-5EDD-4F73-8BAA-0244359A8B26}" srcOrd="0" destOrd="0" presId="urn:microsoft.com/office/officeart/2005/8/layout/hierarchy1"/>
    <dgm:cxn modelId="{B6EBBE19-7121-427D-97A5-ABCED9B2DFCA}" type="presParOf" srcId="{25B16F73-257F-47EA-AF86-26E662A5E27D}" destId="{1D72C53C-1E80-4F48-B582-F9E806B8CFC8}" srcOrd="1" destOrd="0" presId="urn:microsoft.com/office/officeart/2005/8/layout/hierarchy1"/>
    <dgm:cxn modelId="{7AD31F56-5B23-4B65-8776-42F8D392814D}" type="presParOf" srcId="{1D72C53C-1E80-4F48-B582-F9E806B8CFC8}" destId="{0CF6036D-B4F2-4B7B-8AB5-6B7E447C59E6}" srcOrd="0" destOrd="0" presId="urn:microsoft.com/office/officeart/2005/8/layout/hierarchy1"/>
    <dgm:cxn modelId="{FA494E16-6858-400F-A1D6-D433E95DE3DC}" type="presParOf" srcId="{0CF6036D-B4F2-4B7B-8AB5-6B7E447C59E6}" destId="{46547388-2A71-4F22-8843-C75B46DEB7FE}" srcOrd="0" destOrd="0" presId="urn:microsoft.com/office/officeart/2005/8/layout/hierarchy1"/>
    <dgm:cxn modelId="{62B85151-63C8-4FDA-ACDA-7A0776D15844}" type="presParOf" srcId="{0CF6036D-B4F2-4B7B-8AB5-6B7E447C59E6}" destId="{2099E07A-BA90-414F-9D08-67ECBF64818B}" srcOrd="1" destOrd="0" presId="urn:microsoft.com/office/officeart/2005/8/layout/hierarchy1"/>
    <dgm:cxn modelId="{DB2AA7B1-99A2-4B2C-955E-804B153B4C5A}" type="presParOf" srcId="{1D72C53C-1E80-4F48-B582-F9E806B8CFC8}" destId="{8FBA44AF-F96A-4B7D-910C-0BDC339D4641}" srcOrd="1" destOrd="0" presId="urn:microsoft.com/office/officeart/2005/8/layout/hierarchy1"/>
    <dgm:cxn modelId="{EC1E5DAF-C15E-4944-A06C-21C28A44FA63}" type="presParOf" srcId="{25B16F73-257F-47EA-AF86-26E662A5E27D}" destId="{604DAF32-440A-4948-A807-9EADFCB26ABA}" srcOrd="2" destOrd="0" presId="urn:microsoft.com/office/officeart/2005/8/layout/hierarchy1"/>
    <dgm:cxn modelId="{49527DA4-75B2-4D65-821D-5ABBC68B8ECA}" type="presParOf" srcId="{25B16F73-257F-47EA-AF86-26E662A5E27D}" destId="{DD64B162-9A75-45CA-98B4-3F4347F0DD19}" srcOrd="3" destOrd="0" presId="urn:microsoft.com/office/officeart/2005/8/layout/hierarchy1"/>
    <dgm:cxn modelId="{5EEC2918-9D70-4819-B015-F39E36FF24C6}" type="presParOf" srcId="{DD64B162-9A75-45CA-98B4-3F4347F0DD19}" destId="{EE5CE116-C8CF-413D-A59D-CB3646686902}" srcOrd="0" destOrd="0" presId="urn:microsoft.com/office/officeart/2005/8/layout/hierarchy1"/>
    <dgm:cxn modelId="{40D912C5-F0DE-405A-A10E-33C436435F3F}" type="presParOf" srcId="{EE5CE116-C8CF-413D-A59D-CB3646686902}" destId="{C2BAC79C-3E0A-4789-AEFD-8CB2F920EAED}" srcOrd="0" destOrd="0" presId="urn:microsoft.com/office/officeart/2005/8/layout/hierarchy1"/>
    <dgm:cxn modelId="{4030D6FA-BCF0-4566-A780-4F6DA9FB1801}" type="presParOf" srcId="{EE5CE116-C8CF-413D-A59D-CB3646686902}" destId="{B81DE17D-AB7D-40BF-81EC-7AD23EA7F3ED}" srcOrd="1" destOrd="0" presId="urn:microsoft.com/office/officeart/2005/8/layout/hierarchy1"/>
    <dgm:cxn modelId="{BBBB7064-5757-4CCA-9A57-4901DECC82FA}" type="presParOf" srcId="{DD64B162-9A75-45CA-98B4-3F4347F0DD19}" destId="{1F99AC76-F240-4126-9E9C-2745D48B2626}" srcOrd="1" destOrd="0" presId="urn:microsoft.com/office/officeart/2005/8/layout/hierarchy1"/>
    <dgm:cxn modelId="{E252EF1B-226D-4D90-AC28-5AD7EC2CCE2C}" type="presParOf" srcId="{4CE199A9-4FC1-415D-ADEF-A55EC3171390}" destId="{7EA49C0D-BDE8-4509-B2CC-5EB6224B743E}" srcOrd="6" destOrd="0" presId="urn:microsoft.com/office/officeart/2005/8/layout/hierarchy1"/>
    <dgm:cxn modelId="{5212E8E7-37BA-4AEF-936B-112F52C362CE}" type="presParOf" srcId="{4CE199A9-4FC1-415D-ADEF-A55EC3171390}" destId="{4EC85D38-EE3D-4CE6-A5D0-EEDBF0A77338}" srcOrd="7" destOrd="0" presId="urn:microsoft.com/office/officeart/2005/8/layout/hierarchy1"/>
    <dgm:cxn modelId="{B6311662-AE04-4CC5-AFD7-B468C5B27B29}" type="presParOf" srcId="{4EC85D38-EE3D-4CE6-A5D0-EEDBF0A77338}" destId="{B0A4B589-1C2C-40BA-82C6-D6E9363CDA67}" srcOrd="0" destOrd="0" presId="urn:microsoft.com/office/officeart/2005/8/layout/hierarchy1"/>
    <dgm:cxn modelId="{1F5D97E7-BF30-405E-90A9-50383805B857}" type="presParOf" srcId="{B0A4B589-1C2C-40BA-82C6-D6E9363CDA67}" destId="{78F46A1E-2EE3-458A-9E6C-DD42EAB174B4}" srcOrd="0" destOrd="0" presId="urn:microsoft.com/office/officeart/2005/8/layout/hierarchy1"/>
    <dgm:cxn modelId="{297F18FB-8DF2-4DF4-B109-5D722C8D3522}" type="presParOf" srcId="{B0A4B589-1C2C-40BA-82C6-D6E9363CDA67}" destId="{E5AFAE54-2C3F-4331-9047-31BD43D3A8DB}" srcOrd="1" destOrd="0" presId="urn:microsoft.com/office/officeart/2005/8/layout/hierarchy1"/>
    <dgm:cxn modelId="{C91352BF-314A-419B-9FA5-D48072EFDAC0}" type="presParOf" srcId="{4EC85D38-EE3D-4CE6-A5D0-EEDBF0A77338}" destId="{B2F8A4AF-E3B4-42D3-A2D1-E69F2C91FF0E}" srcOrd="1" destOrd="0" presId="urn:microsoft.com/office/officeart/2005/8/layout/hierarchy1"/>
    <dgm:cxn modelId="{D7E40833-1CAB-4551-AB10-F8434F5EC6DB}" type="presParOf" srcId="{B2F8A4AF-E3B4-42D3-A2D1-E69F2C91FF0E}" destId="{E0C3ED71-B6DE-435A-8378-23E7357673DE}" srcOrd="0" destOrd="0" presId="urn:microsoft.com/office/officeart/2005/8/layout/hierarchy1"/>
    <dgm:cxn modelId="{D1D4ADE5-D8F3-4AFE-8D96-41C379C0CFC4}" type="presParOf" srcId="{B2F8A4AF-E3B4-42D3-A2D1-E69F2C91FF0E}" destId="{84AC46CD-2B46-40A0-80B5-3CD5FDAFA7FA}" srcOrd="1" destOrd="0" presId="urn:microsoft.com/office/officeart/2005/8/layout/hierarchy1"/>
    <dgm:cxn modelId="{65D567FF-A3EF-49D4-BE96-6E21C965D227}" type="presParOf" srcId="{84AC46CD-2B46-40A0-80B5-3CD5FDAFA7FA}" destId="{D7F283B6-20F6-47D6-AE95-08E4C53BF1DE}" srcOrd="0" destOrd="0" presId="urn:microsoft.com/office/officeart/2005/8/layout/hierarchy1"/>
    <dgm:cxn modelId="{6E3CC1F7-D49C-451C-B8D8-9040F201F593}" type="presParOf" srcId="{D7F283B6-20F6-47D6-AE95-08E4C53BF1DE}" destId="{BA1A99FC-7A59-443E-9C59-E38D9E6884AC}" srcOrd="0" destOrd="0" presId="urn:microsoft.com/office/officeart/2005/8/layout/hierarchy1"/>
    <dgm:cxn modelId="{308D8798-0518-42C2-8F07-5C76E6D7BEC1}" type="presParOf" srcId="{D7F283B6-20F6-47D6-AE95-08E4C53BF1DE}" destId="{25D2E27B-F8E6-49C7-81E2-2DDADA8715E7}" srcOrd="1" destOrd="0" presId="urn:microsoft.com/office/officeart/2005/8/layout/hierarchy1"/>
    <dgm:cxn modelId="{DAB73174-E0A9-4095-B7AD-C9D64D844AC1}" type="presParOf" srcId="{84AC46CD-2B46-40A0-80B5-3CD5FDAFA7FA}" destId="{2348BB7C-D3EC-411D-8801-021E13FD6581}" srcOrd="1" destOrd="0" presId="urn:microsoft.com/office/officeart/2005/8/layout/hierarchy1"/>
    <dgm:cxn modelId="{C88AAF16-A9A4-4F13-BEFB-3630687A4F7B}" type="presParOf" srcId="{B2F8A4AF-E3B4-42D3-A2D1-E69F2C91FF0E}" destId="{F6A60CF8-2D61-4B5B-840E-8E656B3D0932}" srcOrd="2" destOrd="0" presId="urn:microsoft.com/office/officeart/2005/8/layout/hierarchy1"/>
    <dgm:cxn modelId="{9222B8EF-5915-4670-94E5-786D43A6AC81}" type="presParOf" srcId="{B2F8A4AF-E3B4-42D3-A2D1-E69F2C91FF0E}" destId="{FDE60EA2-0D0F-47B3-BC7B-6002773B3EFC}" srcOrd="3" destOrd="0" presId="urn:microsoft.com/office/officeart/2005/8/layout/hierarchy1"/>
    <dgm:cxn modelId="{C624C450-EA2D-4F91-90B0-D7552D29D95B}" type="presParOf" srcId="{FDE60EA2-0D0F-47B3-BC7B-6002773B3EFC}" destId="{BBBF1B1A-ADB7-47A7-B5C4-7B8D6F9A18B5}" srcOrd="0" destOrd="0" presId="urn:microsoft.com/office/officeart/2005/8/layout/hierarchy1"/>
    <dgm:cxn modelId="{FE3838EB-5890-4423-9FFD-6D5E5BA25DC2}" type="presParOf" srcId="{BBBF1B1A-ADB7-47A7-B5C4-7B8D6F9A18B5}" destId="{BDE10112-BB0E-4839-9D80-027D0398D315}" srcOrd="0" destOrd="0" presId="urn:microsoft.com/office/officeart/2005/8/layout/hierarchy1"/>
    <dgm:cxn modelId="{026A356D-A606-4D2F-B6D8-1A4BDB3872B4}" type="presParOf" srcId="{BBBF1B1A-ADB7-47A7-B5C4-7B8D6F9A18B5}" destId="{31896736-9E84-4EA9-BED4-5DBF7ECEC806}" srcOrd="1" destOrd="0" presId="urn:microsoft.com/office/officeart/2005/8/layout/hierarchy1"/>
    <dgm:cxn modelId="{6431AFF0-CD4A-493D-A036-B83DE7F44FE3}" type="presParOf" srcId="{FDE60EA2-0D0F-47B3-BC7B-6002773B3EFC}" destId="{B4C9F3A9-7F32-4435-8511-F4B311FDEE3A}" srcOrd="1" destOrd="0" presId="urn:microsoft.com/office/officeart/2005/8/layout/hierarchy1"/>
    <dgm:cxn modelId="{3737D5C1-20CB-4CA3-8980-9C83109FB289}" type="presParOf" srcId="{B2F8A4AF-E3B4-42D3-A2D1-E69F2C91FF0E}" destId="{1079DBC2-0933-4BEA-BD5A-3203EA82162D}" srcOrd="4" destOrd="0" presId="urn:microsoft.com/office/officeart/2005/8/layout/hierarchy1"/>
    <dgm:cxn modelId="{8A26EE47-697C-42A7-A46A-5DFC12940B9F}" type="presParOf" srcId="{B2F8A4AF-E3B4-42D3-A2D1-E69F2C91FF0E}" destId="{4EE0E5F7-5174-478D-97D7-BBB7BE9EE204}" srcOrd="5" destOrd="0" presId="urn:microsoft.com/office/officeart/2005/8/layout/hierarchy1"/>
    <dgm:cxn modelId="{A67D2267-2BFA-438D-BC96-48EAC16BDEB3}" type="presParOf" srcId="{4EE0E5F7-5174-478D-97D7-BBB7BE9EE204}" destId="{AA8931E3-5EC3-4A77-8DFD-1830326630C2}" srcOrd="0" destOrd="0" presId="urn:microsoft.com/office/officeart/2005/8/layout/hierarchy1"/>
    <dgm:cxn modelId="{BF37942B-6E86-4AB9-9A61-921933F86C23}" type="presParOf" srcId="{AA8931E3-5EC3-4A77-8DFD-1830326630C2}" destId="{040A6BC1-8869-4C97-9323-40A59AC56638}" srcOrd="0" destOrd="0" presId="urn:microsoft.com/office/officeart/2005/8/layout/hierarchy1"/>
    <dgm:cxn modelId="{F9E45B93-B7D2-4F3B-A48C-E158C880498D}" type="presParOf" srcId="{AA8931E3-5EC3-4A77-8DFD-1830326630C2}" destId="{E94FF6A3-7CE6-42DD-A4AE-9756EB194E36}" srcOrd="1" destOrd="0" presId="urn:microsoft.com/office/officeart/2005/8/layout/hierarchy1"/>
    <dgm:cxn modelId="{C3469512-F3ED-46F0-9A4E-E2CD86D26902}" type="presParOf" srcId="{4EE0E5F7-5174-478D-97D7-BBB7BE9EE204}" destId="{31FF25B8-7F57-4638-A78A-73A426EA74D1}" srcOrd="1" destOrd="0" presId="urn:microsoft.com/office/officeart/2005/8/layout/hierarchy1"/>
  </dgm:cxnLst>
  <dgm:bg/>
  <dgm:whole/>
  <dgm:extLst>
    <a:ext uri="http://schemas.microsoft.com/office/drawing/2008/diagram">
      <dsp:dataModelExt xmlns:dsp="http://schemas.microsoft.com/office/drawing/2008/diagram" xmlns="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1079DBC2-0933-4BEA-BD5A-3203EA82162D}">
      <dsp:nvSpPr>
        <dsp:cNvPr id="0" name=""/>
        <dsp:cNvSpPr/>
      </dsp:nvSpPr>
      <dsp:spPr>
        <a:xfrm>
          <a:off x="242169" y="2631528"/>
          <a:ext cx="572752" cy="143494"/>
        </a:xfrm>
        <a:custGeom>
          <a:avLst/>
          <a:gdLst/>
          <a:ahLst/>
          <a:cxnLst/>
          <a:rect l="0" t="0" r="0" b="0"/>
          <a:pathLst>
            <a:path>
              <a:moveTo>
                <a:pt x="572752" y="0"/>
              </a:moveTo>
              <a:lnTo>
                <a:pt x="572752" y="97787"/>
              </a:lnTo>
              <a:lnTo>
                <a:pt x="0" y="97787"/>
              </a:lnTo>
              <a:lnTo>
                <a:pt x="0" y="14349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6A60CF8-2D61-4B5B-840E-8E656B3D0932}">
      <dsp:nvSpPr>
        <dsp:cNvPr id="0" name=""/>
        <dsp:cNvSpPr/>
      </dsp:nvSpPr>
      <dsp:spPr>
        <a:xfrm>
          <a:off x="769202" y="2631528"/>
          <a:ext cx="91440" cy="143494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97787"/>
              </a:lnTo>
              <a:lnTo>
                <a:pt x="70858" y="97787"/>
              </a:lnTo>
              <a:lnTo>
                <a:pt x="70858" y="14349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0C3ED71-B6DE-435A-8378-23E7357673DE}">
      <dsp:nvSpPr>
        <dsp:cNvPr id="0" name=""/>
        <dsp:cNvSpPr/>
      </dsp:nvSpPr>
      <dsp:spPr>
        <a:xfrm>
          <a:off x="814922" y="2631528"/>
          <a:ext cx="597890" cy="14349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97787"/>
              </a:lnTo>
              <a:lnTo>
                <a:pt x="597890" y="97787"/>
              </a:lnTo>
              <a:lnTo>
                <a:pt x="597890" y="14349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EA49C0D-BDE8-4509-B2CC-5EB6224B743E}">
      <dsp:nvSpPr>
        <dsp:cNvPr id="0" name=""/>
        <dsp:cNvSpPr/>
      </dsp:nvSpPr>
      <dsp:spPr>
        <a:xfrm>
          <a:off x="814922" y="798922"/>
          <a:ext cx="1903840" cy="404426"/>
        </a:xfrm>
        <a:custGeom>
          <a:avLst/>
          <a:gdLst/>
          <a:ahLst/>
          <a:cxnLst/>
          <a:rect l="0" t="0" r="0" b="0"/>
          <a:pathLst>
            <a:path>
              <a:moveTo>
                <a:pt x="1903840" y="0"/>
              </a:moveTo>
              <a:lnTo>
                <a:pt x="1903840" y="358719"/>
              </a:lnTo>
              <a:lnTo>
                <a:pt x="0" y="358719"/>
              </a:lnTo>
              <a:lnTo>
                <a:pt x="0" y="404426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04DAF32-440A-4948-A807-9EADFCB26ABA}">
      <dsp:nvSpPr>
        <dsp:cNvPr id="0" name=""/>
        <dsp:cNvSpPr/>
      </dsp:nvSpPr>
      <dsp:spPr>
        <a:xfrm>
          <a:off x="2041782" y="2618482"/>
          <a:ext cx="245300" cy="143494"/>
        </a:xfrm>
        <a:custGeom>
          <a:avLst/>
          <a:gdLst/>
          <a:ahLst/>
          <a:cxnLst/>
          <a:rect l="0" t="0" r="0" b="0"/>
          <a:pathLst>
            <a:path>
              <a:moveTo>
                <a:pt x="245300" y="0"/>
              </a:moveTo>
              <a:lnTo>
                <a:pt x="245300" y="97787"/>
              </a:lnTo>
              <a:lnTo>
                <a:pt x="0" y="97787"/>
              </a:lnTo>
              <a:lnTo>
                <a:pt x="0" y="14349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AD9289C-5EDD-4F73-8BAA-0244359A8B26}">
      <dsp:nvSpPr>
        <dsp:cNvPr id="0" name=""/>
        <dsp:cNvSpPr/>
      </dsp:nvSpPr>
      <dsp:spPr>
        <a:xfrm>
          <a:off x="2287082" y="2618482"/>
          <a:ext cx="357734" cy="15286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07155"/>
              </a:lnTo>
              <a:lnTo>
                <a:pt x="357734" y="107155"/>
              </a:lnTo>
              <a:lnTo>
                <a:pt x="357734" y="152862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448928C-BC67-483D-9D2D-AC7FAC23824A}">
      <dsp:nvSpPr>
        <dsp:cNvPr id="0" name=""/>
        <dsp:cNvSpPr/>
      </dsp:nvSpPr>
      <dsp:spPr>
        <a:xfrm>
          <a:off x="2287082" y="798922"/>
          <a:ext cx="431680" cy="404426"/>
        </a:xfrm>
        <a:custGeom>
          <a:avLst/>
          <a:gdLst/>
          <a:ahLst/>
          <a:cxnLst/>
          <a:rect l="0" t="0" r="0" b="0"/>
          <a:pathLst>
            <a:path>
              <a:moveTo>
                <a:pt x="431680" y="0"/>
              </a:moveTo>
              <a:lnTo>
                <a:pt x="431680" y="358719"/>
              </a:lnTo>
              <a:lnTo>
                <a:pt x="0" y="358719"/>
              </a:lnTo>
              <a:lnTo>
                <a:pt x="0" y="404426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60D23C5-B9E5-4B68-9AFA-9A2CA34A1A57}">
      <dsp:nvSpPr>
        <dsp:cNvPr id="0" name=""/>
        <dsp:cNvSpPr/>
      </dsp:nvSpPr>
      <dsp:spPr>
        <a:xfrm>
          <a:off x="3469481" y="2659829"/>
          <a:ext cx="301517" cy="143494"/>
        </a:xfrm>
        <a:custGeom>
          <a:avLst/>
          <a:gdLst/>
          <a:ahLst/>
          <a:cxnLst/>
          <a:rect l="0" t="0" r="0" b="0"/>
          <a:pathLst>
            <a:path>
              <a:moveTo>
                <a:pt x="301517" y="0"/>
              </a:moveTo>
              <a:lnTo>
                <a:pt x="301517" y="97787"/>
              </a:lnTo>
              <a:lnTo>
                <a:pt x="0" y="97787"/>
              </a:lnTo>
              <a:lnTo>
                <a:pt x="0" y="14349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962F88D-2D75-432B-AB5B-F0BE466C4A5F}">
      <dsp:nvSpPr>
        <dsp:cNvPr id="0" name=""/>
        <dsp:cNvSpPr/>
      </dsp:nvSpPr>
      <dsp:spPr>
        <a:xfrm>
          <a:off x="3770998" y="2659829"/>
          <a:ext cx="301517" cy="14349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97787"/>
              </a:lnTo>
              <a:lnTo>
                <a:pt x="301517" y="97787"/>
              </a:lnTo>
              <a:lnTo>
                <a:pt x="301517" y="14349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B3209C7-F203-454D-8865-0A07D30DCE29}">
      <dsp:nvSpPr>
        <dsp:cNvPr id="0" name=""/>
        <dsp:cNvSpPr/>
      </dsp:nvSpPr>
      <dsp:spPr>
        <a:xfrm>
          <a:off x="2718763" y="798922"/>
          <a:ext cx="1052235" cy="40442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58719"/>
              </a:lnTo>
              <a:lnTo>
                <a:pt x="1052235" y="358719"/>
              </a:lnTo>
              <a:lnTo>
                <a:pt x="1052235" y="404426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F1DE243-4F38-4A88-B2F3-36A0FE8A2A42}">
      <dsp:nvSpPr>
        <dsp:cNvPr id="0" name=""/>
        <dsp:cNvSpPr/>
      </dsp:nvSpPr>
      <dsp:spPr>
        <a:xfrm>
          <a:off x="4929241" y="2660064"/>
          <a:ext cx="301517" cy="143494"/>
        </a:xfrm>
        <a:custGeom>
          <a:avLst/>
          <a:gdLst/>
          <a:ahLst/>
          <a:cxnLst/>
          <a:rect l="0" t="0" r="0" b="0"/>
          <a:pathLst>
            <a:path>
              <a:moveTo>
                <a:pt x="301517" y="0"/>
              </a:moveTo>
              <a:lnTo>
                <a:pt x="301517" y="97787"/>
              </a:lnTo>
              <a:lnTo>
                <a:pt x="0" y="97787"/>
              </a:lnTo>
              <a:lnTo>
                <a:pt x="0" y="14349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0D66878-3209-41E7-BC22-1013C3F238DA}">
      <dsp:nvSpPr>
        <dsp:cNvPr id="0" name=""/>
        <dsp:cNvSpPr/>
      </dsp:nvSpPr>
      <dsp:spPr>
        <a:xfrm>
          <a:off x="5230758" y="2660064"/>
          <a:ext cx="301517" cy="14349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97787"/>
              </a:lnTo>
              <a:lnTo>
                <a:pt x="301517" y="97787"/>
              </a:lnTo>
              <a:lnTo>
                <a:pt x="301517" y="14349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793D423-71EF-4742-BB87-A3F5CB31BC1B}">
      <dsp:nvSpPr>
        <dsp:cNvPr id="0" name=""/>
        <dsp:cNvSpPr/>
      </dsp:nvSpPr>
      <dsp:spPr>
        <a:xfrm>
          <a:off x="2718763" y="798922"/>
          <a:ext cx="2511995" cy="40442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58719"/>
              </a:lnTo>
              <a:lnTo>
                <a:pt x="2511995" y="358719"/>
              </a:lnTo>
              <a:lnTo>
                <a:pt x="2511995" y="404426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0717462-47F6-4DB1-907A-A04B740FD098}">
      <dsp:nvSpPr>
        <dsp:cNvPr id="0" name=""/>
        <dsp:cNvSpPr/>
      </dsp:nvSpPr>
      <dsp:spPr>
        <a:xfrm>
          <a:off x="1330089" y="160847"/>
          <a:ext cx="2777346" cy="638074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33ED8E3-DD86-4F4E-AA01-88F9FE108917}">
      <dsp:nvSpPr>
        <dsp:cNvPr id="0" name=""/>
        <dsp:cNvSpPr/>
      </dsp:nvSpPr>
      <dsp:spPr>
        <a:xfrm>
          <a:off x="1384911" y="212927"/>
          <a:ext cx="2777346" cy="638074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600" b="1" kern="1200" dirty="0" smtClean="0"/>
            <a:t>Ресурсный центр «ОМС» </a:t>
          </a:r>
        </a:p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600" b="1" kern="1200" dirty="0" smtClean="0"/>
            <a:t>МОУ Гимназии «1</a:t>
          </a:r>
          <a:endParaRPr lang="ru-RU" sz="1600" b="1" kern="1200" dirty="0"/>
        </a:p>
      </dsp:txBody>
      <dsp:txXfrm>
        <a:off x="1384911" y="212927"/>
        <a:ext cx="2777346" cy="638074"/>
      </dsp:txXfrm>
    </dsp:sp>
    <dsp:sp modelId="{2DE5359A-38AE-4526-9A16-344961E29398}">
      <dsp:nvSpPr>
        <dsp:cNvPr id="0" name=""/>
        <dsp:cNvSpPr/>
      </dsp:nvSpPr>
      <dsp:spPr>
        <a:xfrm>
          <a:off x="4576531" y="1203348"/>
          <a:ext cx="1308455" cy="145671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4D0F63B-8E85-4D13-B563-B36CCB2267EB}">
      <dsp:nvSpPr>
        <dsp:cNvPr id="0" name=""/>
        <dsp:cNvSpPr/>
      </dsp:nvSpPr>
      <dsp:spPr>
        <a:xfrm>
          <a:off x="4631352" y="1255429"/>
          <a:ext cx="1308455" cy="1456715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100" kern="1200" dirty="0" err="1" smtClean="0"/>
            <a:t>Приволенский</a:t>
          </a:r>
          <a:r>
            <a:rPr lang="ru-RU" sz="1100" kern="1200" dirty="0" smtClean="0"/>
            <a:t> образовательный округ.</a:t>
          </a:r>
        </a:p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100" kern="1200" dirty="0" smtClean="0"/>
            <a:t>Базовая школа - МОУ </a:t>
          </a:r>
          <a:r>
            <a:rPr lang="ru-RU" sz="1100" kern="1200" dirty="0" err="1" smtClean="0"/>
            <a:t>Приволенская</a:t>
          </a:r>
          <a:r>
            <a:rPr lang="ru-RU" sz="1100" kern="1200" dirty="0" smtClean="0"/>
            <a:t> СОШ</a:t>
          </a:r>
          <a:endParaRPr lang="ru-RU" sz="1100" kern="1200" dirty="0"/>
        </a:p>
      </dsp:txBody>
      <dsp:txXfrm>
        <a:off x="4631352" y="1255429"/>
        <a:ext cx="1308455" cy="1456715"/>
      </dsp:txXfrm>
    </dsp:sp>
    <dsp:sp modelId="{3CF4C818-DF63-44BE-BC57-D51D57D4D8ED}">
      <dsp:nvSpPr>
        <dsp:cNvPr id="0" name=""/>
        <dsp:cNvSpPr/>
      </dsp:nvSpPr>
      <dsp:spPr>
        <a:xfrm>
          <a:off x="5285579" y="2803558"/>
          <a:ext cx="493391" cy="155515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C8BF4D71-667D-48DD-AC6A-0CE65E17FE4D}">
      <dsp:nvSpPr>
        <dsp:cNvPr id="0" name=""/>
        <dsp:cNvSpPr/>
      </dsp:nvSpPr>
      <dsp:spPr>
        <a:xfrm>
          <a:off x="5340401" y="2855639"/>
          <a:ext cx="493391" cy="1555155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vert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МОУ </a:t>
          </a:r>
          <a:r>
            <a:rPr lang="ru-RU" sz="1200" kern="1200" dirty="0" err="1" smtClean="0"/>
            <a:t>Новоприволенская</a:t>
          </a:r>
          <a:r>
            <a:rPr lang="ru-RU" sz="1200" kern="1200" dirty="0" smtClean="0"/>
            <a:t> НОШ</a:t>
          </a:r>
          <a:endParaRPr lang="ru-RU" sz="1200" kern="1200" dirty="0"/>
        </a:p>
      </dsp:txBody>
      <dsp:txXfrm>
        <a:off x="5340401" y="2855639"/>
        <a:ext cx="493391" cy="1555155"/>
      </dsp:txXfrm>
    </dsp:sp>
    <dsp:sp modelId="{6E9A1516-8A15-4FA2-B8FC-41DE67B734C0}">
      <dsp:nvSpPr>
        <dsp:cNvPr id="0" name=""/>
        <dsp:cNvSpPr/>
      </dsp:nvSpPr>
      <dsp:spPr>
        <a:xfrm>
          <a:off x="4682545" y="2803558"/>
          <a:ext cx="493391" cy="154294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86A7A95-B4AB-45F7-AF61-A0BA1D7889A2}">
      <dsp:nvSpPr>
        <dsp:cNvPr id="0" name=""/>
        <dsp:cNvSpPr/>
      </dsp:nvSpPr>
      <dsp:spPr>
        <a:xfrm>
          <a:off x="4737366" y="2855639"/>
          <a:ext cx="493391" cy="1542945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vert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МОУ </a:t>
          </a:r>
          <a:r>
            <a:rPr lang="ru-RU" sz="1200" kern="1200" dirty="0" err="1" smtClean="0"/>
            <a:t>Валуевская</a:t>
          </a:r>
          <a:r>
            <a:rPr lang="ru-RU" sz="1200" kern="1200" dirty="0" smtClean="0"/>
            <a:t> СОШ</a:t>
          </a:r>
          <a:endParaRPr lang="ru-RU" sz="1200" kern="1200" dirty="0"/>
        </a:p>
      </dsp:txBody>
      <dsp:txXfrm>
        <a:off x="4737366" y="2855639"/>
        <a:ext cx="493391" cy="1542945"/>
      </dsp:txXfrm>
    </dsp:sp>
    <dsp:sp modelId="{8FD53501-1E6F-4AEA-B5B9-92DB68F41274}">
      <dsp:nvSpPr>
        <dsp:cNvPr id="0" name=""/>
        <dsp:cNvSpPr/>
      </dsp:nvSpPr>
      <dsp:spPr>
        <a:xfrm>
          <a:off x="3075109" y="1203348"/>
          <a:ext cx="1391779" cy="145648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3B5505D-D513-4DD8-9EE9-474982BD712B}">
      <dsp:nvSpPr>
        <dsp:cNvPr id="0" name=""/>
        <dsp:cNvSpPr/>
      </dsp:nvSpPr>
      <dsp:spPr>
        <a:xfrm>
          <a:off x="3129930" y="1255429"/>
          <a:ext cx="1391779" cy="145648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Киевский образовательный округ. 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Базовая школа - МОУ Киевская СОШ</a:t>
          </a:r>
          <a:endParaRPr lang="ru-RU" sz="1200" kern="1200" dirty="0"/>
        </a:p>
      </dsp:txBody>
      <dsp:txXfrm>
        <a:off x="3129930" y="1255429"/>
        <a:ext cx="1391779" cy="1456480"/>
      </dsp:txXfrm>
    </dsp:sp>
    <dsp:sp modelId="{197F2E17-3407-477F-A0FD-4162F46CD6E1}">
      <dsp:nvSpPr>
        <dsp:cNvPr id="0" name=""/>
        <dsp:cNvSpPr/>
      </dsp:nvSpPr>
      <dsp:spPr>
        <a:xfrm>
          <a:off x="3825820" y="2803323"/>
          <a:ext cx="493391" cy="155539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CE88B1CF-6A64-4E37-B472-B43C467F8531}">
      <dsp:nvSpPr>
        <dsp:cNvPr id="0" name=""/>
        <dsp:cNvSpPr/>
      </dsp:nvSpPr>
      <dsp:spPr>
        <a:xfrm>
          <a:off x="3880641" y="2855404"/>
          <a:ext cx="493391" cy="155539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vert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МОУ </a:t>
          </a:r>
          <a:r>
            <a:rPr lang="ru-RU" sz="1200" kern="1200" dirty="0" err="1" smtClean="0"/>
            <a:t>Раздольненская</a:t>
          </a:r>
          <a:r>
            <a:rPr lang="ru-RU" sz="1200" kern="1200" dirty="0" smtClean="0"/>
            <a:t> НОШ</a:t>
          </a:r>
          <a:endParaRPr lang="ru-RU" sz="1200" kern="1200" dirty="0"/>
        </a:p>
      </dsp:txBody>
      <dsp:txXfrm>
        <a:off x="3880641" y="2855404"/>
        <a:ext cx="493391" cy="1555390"/>
      </dsp:txXfrm>
    </dsp:sp>
    <dsp:sp modelId="{2E9C3C2D-8F72-4559-8573-3CF1A6D4391A}">
      <dsp:nvSpPr>
        <dsp:cNvPr id="0" name=""/>
        <dsp:cNvSpPr/>
      </dsp:nvSpPr>
      <dsp:spPr>
        <a:xfrm>
          <a:off x="3222785" y="2803323"/>
          <a:ext cx="493391" cy="1552999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AF53EF85-7DA0-441B-BE61-CE3B1774FB95}">
      <dsp:nvSpPr>
        <dsp:cNvPr id="0" name=""/>
        <dsp:cNvSpPr/>
      </dsp:nvSpPr>
      <dsp:spPr>
        <a:xfrm>
          <a:off x="3277607" y="2855404"/>
          <a:ext cx="493391" cy="1552999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vert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МОУ </a:t>
          </a:r>
          <a:r>
            <a:rPr lang="ru-RU" sz="1200" kern="1200" dirty="0" err="1" smtClean="0"/>
            <a:t>Подгорненская</a:t>
          </a:r>
          <a:r>
            <a:rPr lang="ru-RU" sz="1200" kern="1200" dirty="0" smtClean="0"/>
            <a:t> СОШ</a:t>
          </a:r>
          <a:endParaRPr lang="ru-RU" sz="1200" kern="1200" dirty="0"/>
        </a:p>
      </dsp:txBody>
      <dsp:txXfrm>
        <a:off x="3277607" y="2855404"/>
        <a:ext cx="493391" cy="1552999"/>
      </dsp:txXfrm>
    </dsp:sp>
    <dsp:sp modelId="{2B720AB6-79E7-48B6-BA19-4E5F1724D565}">
      <dsp:nvSpPr>
        <dsp:cNvPr id="0" name=""/>
        <dsp:cNvSpPr/>
      </dsp:nvSpPr>
      <dsp:spPr>
        <a:xfrm>
          <a:off x="1608698" y="1203348"/>
          <a:ext cx="1356768" cy="141513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9DFABB4-4880-41B5-8BAD-61F0D4D2FB7E}">
      <dsp:nvSpPr>
        <dsp:cNvPr id="0" name=""/>
        <dsp:cNvSpPr/>
      </dsp:nvSpPr>
      <dsp:spPr>
        <a:xfrm>
          <a:off x="1663519" y="1255429"/>
          <a:ext cx="1356768" cy="1415133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err="1" smtClean="0"/>
            <a:t>Ремонтненский</a:t>
          </a:r>
          <a:r>
            <a:rPr lang="ru-RU" sz="1200" kern="1200" dirty="0" smtClean="0"/>
            <a:t> образовательный округ. 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Базовая школа - МОУ </a:t>
          </a:r>
          <a:r>
            <a:rPr lang="ru-RU" sz="1200" kern="1200" dirty="0" err="1" smtClean="0"/>
            <a:t>Ремонтненская</a:t>
          </a:r>
          <a:r>
            <a:rPr lang="ru-RU" sz="1200" kern="1200" dirty="0" smtClean="0"/>
            <a:t> СОШ №2</a:t>
          </a:r>
          <a:endParaRPr lang="ru-RU" sz="1200" kern="1200" dirty="0"/>
        </a:p>
      </dsp:txBody>
      <dsp:txXfrm>
        <a:off x="1663519" y="1255429"/>
        <a:ext cx="1356768" cy="1415133"/>
      </dsp:txXfrm>
    </dsp:sp>
    <dsp:sp modelId="{46547388-2A71-4F22-8843-C75B46DEB7FE}">
      <dsp:nvSpPr>
        <dsp:cNvPr id="0" name=""/>
        <dsp:cNvSpPr/>
      </dsp:nvSpPr>
      <dsp:spPr>
        <a:xfrm>
          <a:off x="2398120" y="2771344"/>
          <a:ext cx="493391" cy="157943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099E07A-BA90-414F-9D08-67ECBF64818B}">
      <dsp:nvSpPr>
        <dsp:cNvPr id="0" name=""/>
        <dsp:cNvSpPr/>
      </dsp:nvSpPr>
      <dsp:spPr>
        <a:xfrm>
          <a:off x="2452942" y="2823425"/>
          <a:ext cx="493391" cy="157943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vert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МОУ </a:t>
          </a:r>
          <a:r>
            <a:rPr lang="ru-RU" sz="1200" kern="1200" dirty="0" err="1" smtClean="0"/>
            <a:t>Богородская</a:t>
          </a:r>
          <a:r>
            <a:rPr lang="ru-RU" sz="1200" kern="1200" dirty="0" smtClean="0"/>
            <a:t> ООШ</a:t>
          </a:r>
          <a:endParaRPr lang="ru-RU" sz="1200" kern="1200" dirty="0"/>
        </a:p>
      </dsp:txBody>
      <dsp:txXfrm>
        <a:off x="2452942" y="2823425"/>
        <a:ext cx="493391" cy="1579430"/>
      </dsp:txXfrm>
    </dsp:sp>
    <dsp:sp modelId="{C2BAC79C-3E0A-4789-AEFD-8CB2F920EAED}">
      <dsp:nvSpPr>
        <dsp:cNvPr id="0" name=""/>
        <dsp:cNvSpPr/>
      </dsp:nvSpPr>
      <dsp:spPr>
        <a:xfrm>
          <a:off x="1795086" y="2761977"/>
          <a:ext cx="493391" cy="1577196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81DE17D-AB7D-40BF-81EC-7AD23EA7F3ED}">
      <dsp:nvSpPr>
        <dsp:cNvPr id="0" name=""/>
        <dsp:cNvSpPr/>
      </dsp:nvSpPr>
      <dsp:spPr>
        <a:xfrm>
          <a:off x="1849907" y="2814057"/>
          <a:ext cx="493391" cy="1577196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vert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МОУ </a:t>
          </a:r>
          <a:r>
            <a:rPr lang="ru-RU" sz="1200" kern="1200" dirty="0" err="1" smtClean="0"/>
            <a:t>Б-Ремонтненская</a:t>
          </a:r>
          <a:r>
            <a:rPr lang="ru-RU" sz="1200" kern="1200" dirty="0" smtClean="0"/>
            <a:t> СОШ</a:t>
          </a:r>
          <a:endParaRPr lang="ru-RU" sz="1200" kern="1200" dirty="0"/>
        </a:p>
      </dsp:txBody>
      <dsp:txXfrm>
        <a:off x="1849907" y="2814057"/>
        <a:ext cx="493391" cy="1577196"/>
      </dsp:txXfrm>
    </dsp:sp>
    <dsp:sp modelId="{78F46A1E-2EE3-458A-9E6C-DD42EAB174B4}">
      <dsp:nvSpPr>
        <dsp:cNvPr id="0" name=""/>
        <dsp:cNvSpPr/>
      </dsp:nvSpPr>
      <dsp:spPr>
        <a:xfrm>
          <a:off x="138955" y="1203348"/>
          <a:ext cx="1351932" cy="1428179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E5AFAE54-2C3F-4331-9047-31BD43D3A8DB}">
      <dsp:nvSpPr>
        <dsp:cNvPr id="0" name=""/>
        <dsp:cNvSpPr/>
      </dsp:nvSpPr>
      <dsp:spPr>
        <a:xfrm>
          <a:off x="193777" y="1255429"/>
          <a:ext cx="1351932" cy="1428179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marR="0" lvl="0" indent="0" algn="ctr" defTabSz="914400" eaLnBrk="1" fontAlgn="auto" latinLnBrk="0" hangingPunct="1">
            <a:lnSpc>
              <a:spcPct val="100000"/>
            </a:lnSpc>
            <a:spcBef>
              <a:spcPct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200" kern="1200" dirty="0" smtClean="0"/>
            <a:t>Первомайский образовательный округ. </a:t>
          </a:r>
        </a:p>
        <a:p>
          <a:pPr marL="0" marR="0" lvl="0" indent="0" algn="ctr" defTabSz="914400" eaLnBrk="1" fontAlgn="auto" latinLnBrk="0" hangingPunct="1">
            <a:lnSpc>
              <a:spcPct val="100000"/>
            </a:lnSpc>
            <a:spcBef>
              <a:spcPct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200" kern="1200" dirty="0" smtClean="0"/>
            <a:t>Базовая школа - МОУ Первомайская СОШ</a:t>
          </a:r>
        </a:p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 dirty="0"/>
        </a:p>
      </dsp:txBody>
      <dsp:txXfrm>
        <a:off x="193777" y="1255429"/>
        <a:ext cx="1351932" cy="1428179"/>
      </dsp:txXfrm>
    </dsp:sp>
    <dsp:sp modelId="{BA1A99FC-7A59-443E-9C59-E38D9E6884AC}">
      <dsp:nvSpPr>
        <dsp:cNvPr id="0" name=""/>
        <dsp:cNvSpPr/>
      </dsp:nvSpPr>
      <dsp:spPr>
        <a:xfrm>
          <a:off x="1196399" y="2775023"/>
          <a:ext cx="432827" cy="155474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5D2E27B-F8E6-49C7-81E2-2DDADA8715E7}">
      <dsp:nvSpPr>
        <dsp:cNvPr id="0" name=""/>
        <dsp:cNvSpPr/>
      </dsp:nvSpPr>
      <dsp:spPr>
        <a:xfrm>
          <a:off x="1251220" y="2827103"/>
          <a:ext cx="432827" cy="1554747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vert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МОУ </a:t>
          </a:r>
          <a:r>
            <a:rPr lang="ru-RU" sz="1200" kern="1200" dirty="0" err="1" smtClean="0"/>
            <a:t>Тихолиманская</a:t>
          </a:r>
          <a:r>
            <a:rPr lang="ru-RU" sz="1200" kern="1200" dirty="0" smtClean="0"/>
            <a:t> ООШ</a:t>
          </a:r>
          <a:endParaRPr lang="ru-RU" sz="1200" kern="1200" dirty="0"/>
        </a:p>
      </dsp:txBody>
      <dsp:txXfrm>
        <a:off x="1251220" y="2827103"/>
        <a:ext cx="432827" cy="1554747"/>
      </dsp:txXfrm>
    </dsp:sp>
    <dsp:sp modelId="{BDE10112-BB0E-4839-9D80-027D0398D315}">
      <dsp:nvSpPr>
        <dsp:cNvPr id="0" name=""/>
        <dsp:cNvSpPr/>
      </dsp:nvSpPr>
      <dsp:spPr>
        <a:xfrm>
          <a:off x="593364" y="2775023"/>
          <a:ext cx="493391" cy="156291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31896736-9E84-4EA9-BED4-5DBF7ECEC806}">
      <dsp:nvSpPr>
        <dsp:cNvPr id="0" name=""/>
        <dsp:cNvSpPr/>
      </dsp:nvSpPr>
      <dsp:spPr>
        <a:xfrm>
          <a:off x="648185" y="2827103"/>
          <a:ext cx="493391" cy="1562915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vert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МОУ </a:t>
          </a:r>
          <a:r>
            <a:rPr lang="ru-RU" sz="1200" kern="1200" dirty="0" err="1" smtClean="0"/>
            <a:t>Краснопартизанская</a:t>
          </a:r>
          <a:r>
            <a:rPr lang="ru-RU" sz="1200" kern="1200" dirty="0" smtClean="0"/>
            <a:t> СОШ</a:t>
          </a:r>
          <a:endParaRPr lang="ru-RU" sz="1200" kern="1200" dirty="0"/>
        </a:p>
      </dsp:txBody>
      <dsp:txXfrm>
        <a:off x="648185" y="2827103"/>
        <a:ext cx="493391" cy="1562915"/>
      </dsp:txXfrm>
    </dsp:sp>
    <dsp:sp modelId="{040A6BC1-8869-4C97-9323-40A59AC56638}">
      <dsp:nvSpPr>
        <dsp:cNvPr id="0" name=""/>
        <dsp:cNvSpPr/>
      </dsp:nvSpPr>
      <dsp:spPr>
        <a:xfrm>
          <a:off x="617" y="2775023"/>
          <a:ext cx="483104" cy="157774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E94FF6A3-7CE6-42DD-A4AE-9756EB194E36}">
      <dsp:nvSpPr>
        <dsp:cNvPr id="0" name=""/>
        <dsp:cNvSpPr/>
      </dsp:nvSpPr>
      <dsp:spPr>
        <a:xfrm>
          <a:off x="55438" y="2827103"/>
          <a:ext cx="483104" cy="1577747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vert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 dirty="0" smtClean="0"/>
            <a:t>МОУ </a:t>
          </a:r>
          <a:r>
            <a:rPr lang="ru-RU" sz="1200" kern="1200" dirty="0" err="1" smtClean="0"/>
            <a:t>Кормовская</a:t>
          </a:r>
          <a:r>
            <a:rPr lang="ru-RU" sz="1200" kern="1200" dirty="0" smtClean="0"/>
            <a:t> СОШ</a:t>
          </a:r>
          <a:endParaRPr lang="ru-RU" sz="1200" kern="1200" dirty="0"/>
        </a:p>
      </dsp:txBody>
      <dsp:txXfrm>
        <a:off x="55438" y="2827103"/>
        <a:ext cx="483104" cy="157774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ierarchy1">
  <dgm:title val=""/>
  <dgm:desc val=""/>
  <dgm:catLst>
    <dgm:cat type="hierarchy" pri="2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hierChild1">
    <dgm:varLst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ptType="node" op="equ" val="65"/>
      <dgm:constr type="w" for="des" forName="composite" refType="w"/>
      <dgm:constr type="h" for="des" forName="composite" refType="w" refFor="des" refForName="composite" fact="0.667"/>
      <dgm:constr type="w" for="des" forName="composite2" refType="w" refFor="des" refForName="composite"/>
      <dgm:constr type="h" for="des" forName="composite2" refType="h" refFor="des" refForName="composite"/>
      <dgm:constr type="w" for="des" forName="composite3" refType="w" refFor="des" refForName="composite"/>
      <dgm:constr type="h" for="des" forName="composite3" refType="h" refFor="des" refForName="composite"/>
      <dgm:constr type="w" for="des" forName="composite4" refType="w" refFor="des" refForName="composite"/>
      <dgm:constr type="h" for="des" forName="composite4" refType="h" refFor="des" refForName="composite"/>
      <dgm:constr type="w" for="des" forName="composite5" refType="w" refFor="des" refForName="composite"/>
      <dgm:constr type="h" for="des" forName="composite5" refType="h" refFor="des" refForName="composite"/>
      <dgm:constr type="sibSp" refType="w" refFor="des" refForName="composite" fact="0.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p" for="des" forName="hierRoot1" refType="h" refFor="des" refForName="composite" fact="0.25"/>
      <dgm:constr type="sp" for="des" forName="hierRoot2" refType="sp" refFor="des" refForName="hierRoot1"/>
      <dgm:constr type="sp" for="des" forName="hierRoot3" refType="sp" refFor="des" refForName="hierRoot1"/>
      <dgm:constr type="sp" for="des" forName="hierRoot4" refType="sp" refFor="des" refForName="hierRoot1"/>
      <dgm:constr type="sp" for="des" forName="hierRoot5" refType="sp" refFor="des" refForName="hierRoot1"/>
    </dgm:constrLst>
    <dgm:ruleLst/>
    <dgm:forEach name="Name3" axis="ch">
      <dgm:forEach name="Name4" axis="self" ptType="node">
        <dgm:layoutNode name="hierRoot1">
          <dgm:alg type="hierRoot"/>
          <dgm:shape xmlns:r="http://schemas.openxmlformats.org/officeDocument/2006/relationships" r:blip="">
            <dgm:adjLst/>
          </dgm:shape>
          <dgm:presOf/>
          <dgm:constrLst>
            <dgm:constr type="bendDist" for="des" ptType="parTrans" refType="sp" fact="0.5"/>
          </dgm:constrLst>
          <dgm:ruleLst/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onstrLst>
              <dgm:constr type="w" for="ch" forName="background" refType="w" fact="0.9"/>
              <dgm:constr type="h" for="ch" forName="background" refType="w" refFor="ch" refForName="background" fact="0.635"/>
              <dgm:constr type="t" for="ch" forName="background"/>
              <dgm:constr type="l" for="ch" forName="background"/>
              <dgm:constr type="w" for="ch" forName="text" refType="w" fact="0.9"/>
              <dgm:constr type="h" for="ch" forName="text" refType="w" refFor="ch" refForName="text" fact="0.635"/>
              <dgm:constr type="t" for="ch" forName="text" refType="w" fact="0.095"/>
              <dgm:constr type="l" for="ch" forName="text" refType="w" fact="0.1"/>
            </dgm:constrLst>
            <dgm:ruleLst/>
            <dgm:layoutNode name="background" styleLbl="node0" moveWith="text"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/>
              <dgm:constrLst/>
              <dgm:ruleLst/>
            </dgm:layoutNode>
            <dgm:layoutNode name="text" styleLbl="fgAcc0">
              <dgm:varLst>
                <dgm:chPref val="3"/>
              </dgm:varLst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/>
              <dgm:constrLst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layoutNode>
          <dgm:layoutNode name="hierChild2">
            <dgm:choose name="Name5">
              <dgm:if name="Name6" func="var" arg="dir" op="equ" val="norm">
                <dgm:alg type="hierChild">
                  <dgm:param type="linDir" val="fromL"/>
                </dgm:alg>
              </dgm:if>
              <dgm:else name="Name7">
                <dgm:alg type="hierChild">
                  <dgm:param type="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8" axis="ch">
              <dgm:forEach name="Name9" axis="self" ptType="parTrans" cnt="1">
                <dgm:layoutNode name="Name10">
                  <dgm:alg type="conn">
                    <dgm:param type="dim" val="1D"/>
                    <dgm:param type="endSty" val="noArr"/>
                    <dgm:param type="connRout" val="bend"/>
                    <dgm:param type="bendPt" val="end"/>
                    <dgm:param type="begPts" val="bCtr"/>
                    <dgm:param type="endPts" val="tCtr"/>
                    <dgm:param type="srcNode" val="background"/>
                    <dgm:param type="dstNode" val="background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1" axis="self" ptType="node">
                <dgm:layoutNode name="hierRoot2">
                  <dgm:alg type="hierRoot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bendDist" for="des" ptType="parTrans" refType="sp" fact="0.5"/>
                  </dgm:constrLst>
                  <dgm:ruleLst/>
                  <dgm:layoutNode name="composite2">
                    <dgm:alg type="composite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w" for="ch" forName="background2" refType="w" fact="0.9"/>
                      <dgm:constr type="h" for="ch" forName="background2" refType="w" refFor="ch" refForName="background2" fact="0.635"/>
                      <dgm:constr type="t" for="ch" forName="background2"/>
                      <dgm:constr type="l" for="ch" forName="background2"/>
                      <dgm:constr type="w" for="ch" forName="text2" refType="w" fact="0.9"/>
                      <dgm:constr type="h" for="ch" forName="text2" refType="w" refFor="ch" refForName="text2" fact="0.635"/>
                      <dgm:constr type="t" for="ch" forName="text2" refType="w" fact="0.095"/>
                      <dgm:constr type="l" for="ch" forName="text2" refType="w" fact="0.1"/>
                    </dgm:constrLst>
                    <dgm:ruleLst/>
                    <dgm:layoutNode name="background2" moveWith="text2"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/>
                      <dgm:constrLst/>
                      <dgm:ruleLst/>
                    </dgm:layoutNode>
                    <dgm:layoutNode name="text2" styleLbl="fgAcc2">
                      <dgm:varLst>
                        <dgm:chPref val="3"/>
                      </dgm:varLst>
                      <dgm:alg type="tx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layoutNode>
                  <dgm:layoutNode name="hierChild3">
                    <dgm:choose name="Name12">
                      <dgm:if name="Name13" func="var" arg="dir" op="equ" val="norm">
                        <dgm:alg type="hierChild">
                          <dgm:param type="linDir" val="fromL"/>
                        </dgm:alg>
                      </dgm:if>
                      <dgm:else name="Name14">
                        <dgm:alg type="hierChild">
                          <dgm:param type="linDir" val="from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15" axis="ch">
                      <dgm:forEach name="Name16" axis="self" ptType="parTrans" cnt="1">
                        <dgm:layoutNode name="Name17">
                          <dgm:alg type="conn">
                            <dgm:param type="dim" val="1D"/>
                            <dgm:param type="endSty" val="noArr"/>
                            <dgm:param type="connRout" val="bend"/>
                            <dgm:param type="bendPt" val="end"/>
                            <dgm:param type="begPts" val="bCtr"/>
                            <dgm:param type="endPts" val="tCtr"/>
                            <dgm:param type="srcNode" val="background2"/>
                            <dgm:param type="dstNode" val="background3"/>
                          </dgm:alg>
                          <dgm:shape xmlns:r="http://schemas.openxmlformats.org/officeDocument/2006/relationships" type="conn" r:blip="" zOrderOff="-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forEach>
                      <dgm:forEach name="Name18" axis="self" ptType="node">
                        <dgm:layoutNode name="hierRoot3">
                          <dgm:alg type="hierRoot"/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constrLst>
                            <dgm:constr type="bendDist" for="des" ptType="parTrans" refType="sp" fact="0.5"/>
                          </dgm:constrLst>
                          <dgm:ruleLst/>
                          <dgm:layoutNode name="composite3">
                            <dgm:alg type="composite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w" for="ch" forName="background3" refType="w" fact="0.9"/>
                              <dgm:constr type="h" for="ch" forName="background3" refType="w" refFor="ch" refForName="background3" fact="0.635"/>
                              <dgm:constr type="t" for="ch" forName="background3"/>
                              <dgm:constr type="l" for="ch" forName="background3"/>
                              <dgm:constr type="w" for="ch" forName="text3" refType="w" fact="0.9"/>
                              <dgm:constr type="h" for="ch" forName="text3" refType="w" refFor="ch" refForName="text3" fact="0.635"/>
                              <dgm:constr type="t" for="ch" forName="text3" refType="w" fact="0.095"/>
                              <dgm:constr type="l" for="ch" forName="text3" refType="w" fact="0.1"/>
                            </dgm:constrLst>
                            <dgm:ruleLst/>
                            <dgm:layoutNode name="background3" moveWith="text3">
                              <dgm:alg type="sp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/>
                              <dgm:constrLst/>
                              <dgm:ruleLst/>
                            </dgm:layoutNode>
                            <dgm:layoutNode name="text3" styleLbl="fgAcc3">
                              <dgm:varLst>
                                <dgm:chPref val="3"/>
                              </dgm:varLst>
                              <dgm:alg type="tx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 axis="self"/>
                              <dgm:constrLst>
                                <dgm:constr type="tMarg" refType="primFontSz" fact="0.3"/>
                                <dgm:constr type="bMarg" refType="primFontSz" fact="0.3"/>
                                <dgm:constr type="lMarg" refType="primFontSz" fact="0.3"/>
                                <dgm:constr type="rMarg" refType="primFontSz" fact="0.3"/>
                              </dgm:constrLst>
                              <dgm:ruleLst>
                                <dgm:rule type="primFontSz" val="5" fact="NaN" max="NaN"/>
                              </dgm:ruleLst>
                            </dgm:layoutNode>
                          </dgm:layoutNode>
                          <dgm:layoutNode name="hierChild4">
                            <dgm:choose name="Name19">
                              <dgm:if name="Name20" func="var" arg="dir" op="equ" val="norm">
                                <dgm:alg type="hierChild">
                                  <dgm:param type="linDir" val="fromL"/>
                                </dgm:alg>
                              </dgm:if>
                              <dgm:else name="Name21">
                                <dgm:alg type="hierChild">
                                  <dgm:param type="linDir" val="fromR"/>
                                </dgm:alg>
                              </dgm:else>
                            </dgm:choose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/>
                            <dgm:ruleLst/>
                            <dgm:forEach name="repeat" axis="ch">
                              <dgm:forEach name="Name22" axis="self" ptType="parTrans" cnt="1">
                                <dgm:layoutNode name="Name23">
                                  <dgm:choose name="Name24">
                                    <dgm:if name="Name25" axis="self" func="depth" op="lte" val="4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3"/>
                                        <dgm:param type="dstNode" val="background4"/>
                                      </dgm:alg>
                                    </dgm:if>
                                    <dgm:else name="Name26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4"/>
                                        <dgm:param type="dstNode" val="background4"/>
                                      </dgm:alg>
                                    </dgm:else>
                                  </dgm:choose>
                                  <dgm:shape xmlns:r="http://schemas.openxmlformats.org/officeDocument/2006/relationships" type="conn" r:blip="" zOrderOff="-999">
                                    <dgm:adjLst/>
                                  </dgm:shape>
                                  <dgm:presOf axis="self"/>
                                  <dgm:constrLst>
                                    <dgm:constr type="begPad"/>
                                    <dgm:constr type="endPad"/>
                                  </dgm:constrLst>
                                  <dgm:ruleLst/>
                                </dgm:layoutNode>
                              </dgm:forEach>
                              <dgm:forEach name="Name27" axis="self" ptType="node">
                                <dgm:layoutNode name="hierRoot4">
                                  <dgm:alg type="hierRoot"/>
                                  <dgm:shape xmlns:r="http://schemas.openxmlformats.org/officeDocument/2006/relationships" r:blip="">
                                    <dgm:adjLst/>
                                  </dgm:shape>
                                  <dgm:presOf/>
                                  <dgm:constrLst>
                                    <dgm:constr type="bendDist" for="des" ptType="parTrans" refType="sp" fact="0.5"/>
                                  </dgm:constrLst>
                                  <dgm:ruleLst/>
                                  <dgm:layoutNode name="composite4">
                                    <dgm:alg type="composite"/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>
                                      <dgm:constr type="w" for="ch" forName="background4" refType="w" fact="0.9"/>
                                      <dgm:constr type="h" for="ch" forName="background4" refType="w" refFor="ch" refForName="background4" fact="0.635"/>
                                      <dgm:constr type="t" for="ch" forName="background4"/>
                                      <dgm:constr type="l" for="ch" forName="background4"/>
                                      <dgm:constr type="w" for="ch" forName="text4" refType="w" fact="0.9"/>
                                      <dgm:constr type="h" for="ch" forName="text4" refType="w" refFor="ch" refForName="text4" fact="0.635"/>
                                      <dgm:constr type="t" for="ch" forName="text4" refType="w" fact="0.095"/>
                                      <dgm:constr type="l" for="ch" forName="text4" refType="w" fact="0.1"/>
                                    </dgm:constrLst>
                                    <dgm:ruleLst/>
                                    <dgm:layoutNode name="background4" moveWith="text4">
                                      <dgm:alg type="sp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/>
                                      <dgm:constrLst/>
                                      <dgm:ruleLst/>
                                    </dgm:layoutNode>
                                    <dgm:layoutNode name="text4" styleLbl="fgAcc4">
                                      <dgm:varLst>
                                        <dgm:chPref val="3"/>
                                      </dgm:varLst>
                                      <dgm:alg type="tx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 axis="self"/>
                                      <dgm:constrLst>
                                        <dgm:constr type="tMarg" refType="primFontSz" fact="0.3"/>
                                        <dgm:constr type="bMarg" refType="primFontSz" fact="0.3"/>
                                        <dgm:constr type="lMarg" refType="primFontSz" fact="0.3"/>
                                        <dgm:constr type="rMarg" refType="primFontSz" fact="0.3"/>
                                      </dgm:constrLst>
                                      <dgm:ruleLst>
                                        <dgm:rule type="primFontSz" val="5" fact="NaN" max="NaN"/>
                                      </dgm:ruleLst>
                                    </dgm:layoutNode>
                                  </dgm:layoutNode>
                                  <dgm:layoutNode name="hierChild5">
                                    <dgm:choose name="Name28">
                                      <dgm:if name="Name29" func="var" arg="dir" op="equ" val="norm">
                                        <dgm:alg type="hierChild">
                                          <dgm:param type="linDir" val="fromL"/>
                                        </dgm:alg>
                                      </dgm:if>
                                      <dgm:else name="Name30">
                                        <dgm:alg type="hierChild">
                                          <dgm:param type="linDir" val="fromR"/>
                                        </dgm:alg>
                                      </dgm:else>
                                    </dgm:choose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/>
                                    <dgm:ruleLst/>
                                    <dgm:forEach name="Name31" ref="repeat"/>
                                  </dgm:layoutNode>
                                </dgm:layoutNode>
                              </dgm:forEach>
                            </dgm:forEach>
                          </dgm:layoutNode>
                        </dgm:layoutNode>
                      </dgm:forEach>
                    </dgm:forEach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FB6A5B-EC5B-441E-9959-B912B120C1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308</TotalTime>
  <Pages>11</Pages>
  <Words>2488</Words>
  <Characters>14186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</dc:creator>
  <cp:lastModifiedBy>Сергей</cp:lastModifiedBy>
  <cp:revision>7</cp:revision>
  <cp:lastPrinted>2011-08-20T18:28:00Z</cp:lastPrinted>
  <dcterms:created xsi:type="dcterms:W3CDTF">2011-07-31T04:18:00Z</dcterms:created>
  <dcterms:modified xsi:type="dcterms:W3CDTF">2011-08-20T18:29:00Z</dcterms:modified>
</cp:coreProperties>
</file>