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71" w:rsidRPr="0022485F" w:rsidRDefault="000C0A71" w:rsidP="000C0A71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485F">
        <w:rPr>
          <w:rStyle w:val="10"/>
          <w:color w:val="auto"/>
        </w:rPr>
        <w:t>ГИБДД информирует</w:t>
      </w:r>
      <w:r w:rsidRPr="0022485F">
        <w:rPr>
          <w:rFonts w:ascii="Times New Roman" w:hAnsi="Times New Roman" w:cs="Times New Roman"/>
          <w:b/>
          <w:sz w:val="28"/>
          <w:szCs w:val="28"/>
        </w:rPr>
        <w:t>.</w:t>
      </w:r>
    </w:p>
    <w:p w:rsidR="00F92EB6" w:rsidRPr="0022485F" w:rsidRDefault="00F92EB6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ГИБДД Ростовской области напоминает, что пренебрежение Правилами дорожного движения может стать причиной трагедии,</w:t>
      </w:r>
    </w:p>
    <w:p w:rsidR="00F92EB6" w:rsidRPr="0022485F" w:rsidRDefault="00F92EB6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Многие водители не отдают себе отчета в том, что автомобиль является источником повышенной опасности. Причиной абсолютного большинства автоаварий является не трагическое стечение обстоятельств, а сознательное пренебрежение Правилами дорожного движения.</w:t>
      </w:r>
    </w:p>
    <w:p w:rsidR="00F92EB6" w:rsidRPr="0022485F" w:rsidRDefault="00F92EB6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Одна из основных причин страшных автоаварий- превышение установленной скорости движения. Даже опытный водитель может потерять контроль над дорогой, превысив скорость. На большой скорости из-за малейшей неровности дорожного покрытия можно потерять управление и, как следствие, допустить выезд на встречную полосу или съезд с дороги.</w:t>
      </w:r>
    </w:p>
    <w:p w:rsidR="00F92EB6" w:rsidRPr="0022485F" w:rsidRDefault="000D3F69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Еще одна причина серьезных аварий – управление транспортным средством в состоянии утомления. При подготовке к дальней поездке водителям необходимо проверить техническое состояние транспортного средства, а также наличие огнетушителя и аптечки. В жаркую погоду в пути нужно употреблять достаточное количество жидкости. Важно внимательно следить за состоянием здоровья, если Вы почувствовали слабость, головокружения, головную боль, то следует немедленно остановиться – продолжать движение с такими симптомами крайне опасно.</w:t>
      </w:r>
    </w:p>
    <w:p w:rsidR="000D3F69" w:rsidRPr="0022485F" w:rsidRDefault="000D3F69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Уважаемые водители! Помните, что,  пренебрегая  Правилами дорожного движения, вы подвергаете смертельной опасности не только себя и своих пассажиров, но и других участников дорожного движения.</w:t>
      </w:r>
    </w:p>
    <w:p w:rsidR="000D3F69" w:rsidRPr="0022485F" w:rsidRDefault="000D3F69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 xml:space="preserve">Госавтоинспекция Ростовской области напоминает, что соблюдение ПДД – залог безопасности участия в дорожном движении. Не превышайте скорость соблюдайте боковой интервал и дистанцию с другими транспортными средствами, не выезжайте на полосу встречного движения в местах где это запрещено, при </w:t>
      </w:r>
      <w:proofErr w:type="gramStart"/>
      <w:r w:rsidRPr="0022485F">
        <w:rPr>
          <w:rFonts w:ascii="Times New Roman" w:hAnsi="Times New Roman" w:cs="Times New Roman"/>
          <w:color w:val="auto"/>
          <w:sz w:val="28"/>
          <w:szCs w:val="28"/>
        </w:rPr>
        <w:t>совершении</w:t>
      </w:r>
      <w:proofErr w:type="gramEnd"/>
      <w:r w:rsidRPr="0022485F">
        <w:rPr>
          <w:rFonts w:ascii="Times New Roman" w:hAnsi="Times New Roman" w:cs="Times New Roman"/>
          <w:color w:val="auto"/>
          <w:sz w:val="28"/>
          <w:szCs w:val="28"/>
        </w:rPr>
        <w:t xml:space="preserve"> любого маневра предварительно убедитесь в его безопасности.</w:t>
      </w:r>
    </w:p>
    <w:p w:rsidR="000D3F69" w:rsidRPr="0022485F" w:rsidRDefault="000D3F69" w:rsidP="0022485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22485F">
        <w:rPr>
          <w:rFonts w:ascii="Times New Roman" w:hAnsi="Times New Roman" w:cs="Times New Roman"/>
          <w:color w:val="auto"/>
          <w:sz w:val="28"/>
          <w:szCs w:val="28"/>
        </w:rPr>
        <w:t>Помните «Безопасного» превышения скорости не бывает!</w:t>
      </w:r>
    </w:p>
    <w:p w:rsidR="0022485F" w:rsidRDefault="0022485F" w:rsidP="0022485F">
      <w:pPr>
        <w:pStyle w:val="a6"/>
        <w:spacing w:after="0"/>
      </w:pPr>
    </w:p>
    <w:p w:rsidR="0022485F" w:rsidRPr="0022485F" w:rsidRDefault="0022485F" w:rsidP="0022485F">
      <w:pPr>
        <w:pStyle w:val="a6"/>
        <w:spacing w:after="0"/>
        <w:rPr>
          <w:rFonts w:ascii="Times New Roman" w:hAnsi="Times New Roman" w:cs="Times New Roman"/>
          <w:color w:val="auto"/>
        </w:rPr>
      </w:pPr>
      <w:r w:rsidRPr="0022485F">
        <w:rPr>
          <w:rFonts w:ascii="Times New Roman" w:hAnsi="Times New Roman" w:cs="Times New Roman"/>
          <w:color w:val="auto"/>
        </w:rPr>
        <w:t>Начальник</w:t>
      </w:r>
      <w:r w:rsidR="009521E9" w:rsidRPr="0022485F">
        <w:rPr>
          <w:rFonts w:ascii="Times New Roman" w:hAnsi="Times New Roman" w:cs="Times New Roman"/>
          <w:color w:val="auto"/>
        </w:rPr>
        <w:t xml:space="preserve"> ОГИБДД МО МВД </w:t>
      </w:r>
    </w:p>
    <w:p w:rsidR="009521E9" w:rsidRPr="0022485F" w:rsidRDefault="009521E9" w:rsidP="0022485F">
      <w:pPr>
        <w:pStyle w:val="a6"/>
        <w:spacing w:after="0"/>
        <w:rPr>
          <w:rFonts w:ascii="Times New Roman" w:hAnsi="Times New Roman" w:cs="Times New Roman"/>
          <w:color w:val="auto"/>
        </w:rPr>
      </w:pPr>
      <w:r w:rsidRPr="0022485F">
        <w:rPr>
          <w:rFonts w:ascii="Times New Roman" w:hAnsi="Times New Roman" w:cs="Times New Roman"/>
          <w:color w:val="auto"/>
        </w:rPr>
        <w:t>России «Ремонтненский»</w:t>
      </w:r>
    </w:p>
    <w:p w:rsidR="009521E9" w:rsidRPr="0022485F" w:rsidRDefault="0022485F" w:rsidP="0022485F">
      <w:pPr>
        <w:pStyle w:val="a6"/>
        <w:spacing w:after="0"/>
        <w:rPr>
          <w:color w:val="auto"/>
        </w:rPr>
      </w:pPr>
      <w:r w:rsidRPr="0022485F">
        <w:rPr>
          <w:rFonts w:ascii="Times New Roman" w:hAnsi="Times New Roman" w:cs="Times New Roman"/>
          <w:color w:val="auto"/>
        </w:rPr>
        <w:t>майор полиции                                                                                 С.В. Буряков</w:t>
      </w:r>
    </w:p>
    <w:p w:rsidR="009521E9" w:rsidRPr="004269DA" w:rsidRDefault="009521E9" w:rsidP="0022485F">
      <w:pPr>
        <w:spacing w:after="0"/>
        <w:rPr>
          <w:sz w:val="32"/>
          <w:szCs w:val="32"/>
        </w:rPr>
      </w:pPr>
    </w:p>
    <w:sectPr w:rsidR="009521E9" w:rsidRPr="004269DA" w:rsidSect="0022485F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63"/>
    <w:rsid w:val="000C0A71"/>
    <w:rsid w:val="000D3F69"/>
    <w:rsid w:val="001013BC"/>
    <w:rsid w:val="00117763"/>
    <w:rsid w:val="0022485F"/>
    <w:rsid w:val="00397EBF"/>
    <w:rsid w:val="003D7776"/>
    <w:rsid w:val="0042009E"/>
    <w:rsid w:val="004269DA"/>
    <w:rsid w:val="006E33F2"/>
    <w:rsid w:val="009521E9"/>
    <w:rsid w:val="00E54B6B"/>
    <w:rsid w:val="00F9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4E6B9-52E3-40C3-9051-5B11F93B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3BC"/>
  </w:style>
  <w:style w:type="paragraph" w:styleId="1">
    <w:name w:val="heading 1"/>
    <w:basedOn w:val="a"/>
    <w:next w:val="a"/>
    <w:link w:val="10"/>
    <w:uiPriority w:val="9"/>
    <w:qFormat/>
    <w:rsid w:val="000D3F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D3F6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D3F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D3F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22485F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22485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485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ПБДД ОГИБДД</cp:lastModifiedBy>
  <cp:revision>2</cp:revision>
  <cp:lastPrinted>2018-07-27T14:24:00Z</cp:lastPrinted>
  <dcterms:created xsi:type="dcterms:W3CDTF">2023-07-11T12:42:00Z</dcterms:created>
  <dcterms:modified xsi:type="dcterms:W3CDTF">2023-07-11T12:42:00Z</dcterms:modified>
</cp:coreProperties>
</file>