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810" w:rsidRPr="00325810" w:rsidRDefault="00325810" w:rsidP="00325810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5810">
        <w:rPr>
          <w:rFonts w:ascii="Times New Roman" w:hAnsi="Times New Roman" w:cs="Times New Roman"/>
          <w:b/>
          <w:sz w:val="32"/>
          <w:szCs w:val="32"/>
        </w:rPr>
        <w:t>В пути без телефона</w:t>
      </w:r>
    </w:p>
    <w:p w:rsidR="00325810" w:rsidRDefault="00325810" w:rsidP="00325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810" w:rsidRDefault="00325810" w:rsidP="003258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10">
        <w:rPr>
          <w:rFonts w:ascii="Times New Roman" w:hAnsi="Times New Roman" w:cs="Times New Roman"/>
          <w:sz w:val="28"/>
          <w:szCs w:val="28"/>
        </w:rPr>
        <w:t>Согласно проведенному анализу совершения ДТП на территории Ростовской области, установлено, что одной из причин ДТП является отвлечение водителей и пешеходов на средства мобильной связи (гаджеты), что снижает время реакции, при изменении дорожной обстановки и повышается риск возникновения аварийной ситуации.</w:t>
      </w:r>
    </w:p>
    <w:p w:rsidR="00896939" w:rsidRDefault="004456B3" w:rsidP="003258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Ремонтненский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напоминает, что правила дорожного движения запрещают водителю пользоваться телефоном, когда автомобиль находится в движении. Разрешается вести разговор только с помощью гарнитуры, которые не занимают руки. Техническими устройствами </w:t>
      </w:r>
      <w:r>
        <w:rPr>
          <w:rFonts w:ascii="Times New Roman" w:hAnsi="Times New Roman" w:cs="Times New Roman"/>
          <w:sz w:val="28"/>
          <w:szCs w:val="28"/>
          <w:lang w:val="en-US"/>
        </w:rPr>
        <w:t>hands</w:t>
      </w:r>
      <w:r w:rsidRPr="006F1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Pr="006F1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(свободные руки)</w:t>
      </w:r>
      <w:r w:rsidR="006F1744">
        <w:rPr>
          <w:rFonts w:ascii="Times New Roman" w:hAnsi="Times New Roman" w:cs="Times New Roman"/>
          <w:sz w:val="28"/>
          <w:szCs w:val="28"/>
        </w:rPr>
        <w:t xml:space="preserve"> могут быть проводные и беспроводные гарнитуры, использование «громкой связи», а также системы автомобиля, позволяющие общаться по телефону. Обычно они подключают аппарат с помощью протокола передачи </w:t>
      </w:r>
      <w:r w:rsidR="006F1744">
        <w:rPr>
          <w:rFonts w:ascii="Times New Roman" w:hAnsi="Times New Roman" w:cs="Times New Roman"/>
          <w:sz w:val="28"/>
          <w:szCs w:val="28"/>
          <w:lang w:val="en-US"/>
        </w:rPr>
        <w:t>Bluetooth</w:t>
      </w:r>
      <w:r w:rsidR="006F1744" w:rsidRPr="006F1744">
        <w:rPr>
          <w:rFonts w:ascii="Times New Roman" w:hAnsi="Times New Roman" w:cs="Times New Roman"/>
          <w:sz w:val="28"/>
          <w:szCs w:val="28"/>
        </w:rPr>
        <w:t>.</w:t>
      </w:r>
      <w:r w:rsidR="006F1744">
        <w:rPr>
          <w:rFonts w:ascii="Times New Roman" w:hAnsi="Times New Roman" w:cs="Times New Roman"/>
          <w:sz w:val="28"/>
          <w:szCs w:val="28"/>
        </w:rPr>
        <w:t xml:space="preserve"> Главное – чтобы руки водителя во время движения были свободны. К использованию мобильного телефона также относятся переписка при помощи СМС, </w:t>
      </w:r>
      <w:r w:rsidR="00896939">
        <w:rPr>
          <w:rFonts w:ascii="Times New Roman" w:hAnsi="Times New Roman" w:cs="Times New Roman"/>
          <w:sz w:val="28"/>
          <w:szCs w:val="28"/>
        </w:rPr>
        <w:t>интернет- чатов и т.п.</w:t>
      </w:r>
    </w:p>
    <w:p w:rsidR="00325810" w:rsidRDefault="005C18B8" w:rsidP="005C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456B3">
        <w:rPr>
          <w:rFonts w:ascii="Times New Roman" w:hAnsi="Times New Roman" w:cs="Times New Roman"/>
          <w:sz w:val="28"/>
          <w:szCs w:val="28"/>
        </w:rPr>
        <w:t>С</w:t>
      </w:r>
      <w:r w:rsidR="00325810" w:rsidRPr="00325810">
        <w:rPr>
          <w:rFonts w:ascii="Times New Roman" w:hAnsi="Times New Roman" w:cs="Times New Roman"/>
          <w:sz w:val="28"/>
          <w:szCs w:val="28"/>
        </w:rPr>
        <w:t>огласно ст. 12.36.1 КоАП РФ пользование водителем во время движения транспортного средства телефоном, не оборудованным техническим устройством, позволяющим вести переговоры без использования рук — запрещено Правилами дорожного движения.</w:t>
      </w:r>
      <w:r w:rsidR="004456B3">
        <w:rPr>
          <w:rFonts w:ascii="Times New Roman" w:hAnsi="Times New Roman" w:cs="Times New Roman"/>
          <w:sz w:val="28"/>
          <w:szCs w:val="28"/>
        </w:rPr>
        <w:t xml:space="preserve"> Наказание за пользование телефоном без гарнитуры составляет 1500 рублей согласно статье 12.36.1 КоАП РФ</w:t>
      </w:r>
    </w:p>
    <w:p w:rsidR="005C18B8" w:rsidRPr="005C18B8" w:rsidRDefault="005C18B8" w:rsidP="005C18B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8B8">
        <w:rPr>
          <w:rFonts w:ascii="Times New Roman" w:hAnsi="Times New Roman" w:cs="Times New Roman"/>
          <w:b/>
          <w:sz w:val="28"/>
          <w:szCs w:val="28"/>
        </w:rPr>
        <w:t xml:space="preserve">Помните, что даже самая приятная беседа по телефону может быть столь же опасна, как и вождение в нетрезвом виде. Скорость реакции водителя в таком случае существенно снижается, следовательно, скорее всего он не сумеет сориентироваться в изменившейся ситуации на дороге и быстро принять меры. Как бы то ни было, собственная безопасность водителя, его пассажиров и окружающих-личное дело каждого. </w:t>
      </w:r>
    </w:p>
    <w:p w:rsidR="005C18B8" w:rsidRDefault="005C18B8" w:rsidP="003258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5810" w:rsidRDefault="00325810">
      <w:pPr>
        <w:rPr>
          <w:rFonts w:ascii="Times New Roman" w:hAnsi="Times New Roman" w:cs="Times New Roman"/>
          <w:b/>
          <w:sz w:val="28"/>
          <w:szCs w:val="28"/>
        </w:rPr>
      </w:pPr>
    </w:p>
    <w:p w:rsidR="00325810" w:rsidRPr="008E6FA1" w:rsidRDefault="00325810" w:rsidP="00325810">
      <w:pPr>
        <w:jc w:val="both"/>
        <w:rPr>
          <w:rFonts w:ascii="Times New Roman" w:hAnsi="Times New Roman" w:cs="Times New Roman"/>
          <w:sz w:val="28"/>
          <w:szCs w:val="28"/>
        </w:rPr>
      </w:pPr>
      <w:r w:rsidRPr="008E6FA1">
        <w:rPr>
          <w:rFonts w:ascii="Times New Roman" w:hAnsi="Times New Roman" w:cs="Times New Roman"/>
          <w:sz w:val="28"/>
          <w:szCs w:val="28"/>
        </w:rPr>
        <w:t>ОГИБДД МО МВД России «Ремонтненский»</w:t>
      </w:r>
      <w:bookmarkStart w:id="0" w:name="_GoBack"/>
      <w:bookmarkEnd w:id="0"/>
    </w:p>
    <w:p w:rsidR="00325810" w:rsidRDefault="00325810"/>
    <w:sectPr w:rsidR="0032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10"/>
    <w:rsid w:val="00325810"/>
    <w:rsid w:val="004456B3"/>
    <w:rsid w:val="005C18B8"/>
    <w:rsid w:val="00682A47"/>
    <w:rsid w:val="006F1744"/>
    <w:rsid w:val="00744074"/>
    <w:rsid w:val="00896939"/>
    <w:rsid w:val="00B33467"/>
    <w:rsid w:val="00CA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F41F5-3027-458B-BAB5-B1BA62DD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ПБДД ОГИБДД</cp:lastModifiedBy>
  <cp:revision>3</cp:revision>
  <dcterms:created xsi:type="dcterms:W3CDTF">2023-07-11T12:40:00Z</dcterms:created>
  <dcterms:modified xsi:type="dcterms:W3CDTF">2023-07-12T07:40:00Z</dcterms:modified>
</cp:coreProperties>
</file>