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D7" w:rsidRDefault="00AA1FD7" w:rsidP="002D03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35B">
        <w:rPr>
          <w:rFonts w:ascii="Times New Roman" w:hAnsi="Times New Roman" w:cs="Times New Roman"/>
          <w:b/>
          <w:sz w:val="28"/>
          <w:szCs w:val="28"/>
        </w:rPr>
        <w:t>Школа приемного родителя</w:t>
      </w:r>
    </w:p>
    <w:p w:rsidR="002D035B" w:rsidRPr="002D035B" w:rsidRDefault="002D035B" w:rsidP="002D03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FD7" w:rsidRPr="002D035B" w:rsidRDefault="00AA1FD7" w:rsidP="002D0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35B">
        <w:rPr>
          <w:rFonts w:ascii="Times New Roman" w:hAnsi="Times New Roman" w:cs="Times New Roman"/>
          <w:sz w:val="28"/>
          <w:szCs w:val="28"/>
        </w:rPr>
        <w:t xml:space="preserve">Подготовка лиц, желающих принять на воспитание в свою семью ребенка, оставшегося без попечения родителей, по вопросам педагогики и психологии, основам медицинских знаний, в том числе организация обучающих семинаров, </w:t>
      </w:r>
      <w:proofErr w:type="spellStart"/>
      <w:r w:rsidRPr="002D035B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2D035B">
        <w:rPr>
          <w:rFonts w:ascii="Times New Roman" w:hAnsi="Times New Roman" w:cs="Times New Roman"/>
          <w:sz w:val="28"/>
          <w:szCs w:val="28"/>
        </w:rPr>
        <w:t xml:space="preserve"> занятий, реализуется органом местного самоуправления, осуществляющим управление в сфере образования (далее - орган опеки и попечительства), за счет средств областного бюджета.</w:t>
      </w:r>
    </w:p>
    <w:p w:rsidR="00AA1FD7" w:rsidRPr="002D035B" w:rsidRDefault="00AA1FD7" w:rsidP="002D0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35B">
        <w:rPr>
          <w:rFonts w:ascii="Times New Roman" w:hAnsi="Times New Roman" w:cs="Times New Roman"/>
          <w:sz w:val="28"/>
          <w:szCs w:val="28"/>
        </w:rPr>
        <w:t xml:space="preserve">Согласно Правил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утвержденных постановлением Правительства Российской Федерации от 18.05.2009 №423 «Об отдельных вопросах осуществления опеки и попечительства в отношении несовершеннолетних граждан» 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родителей», утвержденного приказом </w:t>
      </w:r>
      <w:proofErr w:type="spellStart"/>
      <w:r w:rsidRPr="002D035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D035B">
        <w:rPr>
          <w:rFonts w:ascii="Times New Roman" w:hAnsi="Times New Roman" w:cs="Times New Roman"/>
          <w:sz w:val="28"/>
          <w:szCs w:val="28"/>
        </w:rPr>
        <w:t xml:space="preserve"> России от 13.03.2015 №235, подготовка граждан может осуществляться организациями, в том числе некоммерческими.</w:t>
      </w:r>
    </w:p>
    <w:p w:rsidR="00AA1FD7" w:rsidRPr="002D035B" w:rsidRDefault="00AA1FD7" w:rsidP="002D0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35B">
        <w:rPr>
          <w:rFonts w:ascii="Times New Roman" w:hAnsi="Times New Roman" w:cs="Times New Roman"/>
          <w:sz w:val="28"/>
          <w:szCs w:val="28"/>
        </w:rPr>
        <w:t>Полномочия по подготовке кандидатов в приемные родители осуществляются организациями в соответствии с договором, заключенным с органом опеки и попечительства.</w:t>
      </w:r>
    </w:p>
    <w:p w:rsidR="00AA1FD7" w:rsidRPr="002D035B" w:rsidRDefault="00AA1FD7" w:rsidP="002D0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35B">
        <w:rPr>
          <w:rFonts w:ascii="Times New Roman" w:hAnsi="Times New Roman" w:cs="Times New Roman"/>
          <w:sz w:val="28"/>
          <w:szCs w:val="28"/>
        </w:rPr>
        <w:t>Для прохождения подготовки к приему ребенка-сироты в семью на воспитание, граждане могут обратиться в орган опеки и попечительства по месту жительства либо непосредственно в любую организацию, осуществляющую подготовку (см. список организаций на территории Ростовской области). При себе необходимо иметь паспорт.</w:t>
      </w:r>
    </w:p>
    <w:p w:rsidR="00310D0C" w:rsidRDefault="00AA1FD7" w:rsidP="009000CF">
      <w:pPr>
        <w:rPr>
          <w:rFonts w:ascii="Times New Roman" w:hAnsi="Times New Roman" w:cs="Times New Roman"/>
          <w:sz w:val="28"/>
          <w:szCs w:val="28"/>
        </w:rPr>
      </w:pPr>
      <w:r w:rsidRPr="009000CF">
        <w:rPr>
          <w:rFonts w:ascii="Times New Roman" w:hAnsi="Times New Roman" w:cs="Times New Roman"/>
          <w:sz w:val="28"/>
          <w:szCs w:val="28"/>
        </w:rPr>
        <w:t>Взимание платы с граждан за прохождение подготовки не допускается.</w:t>
      </w:r>
    </w:p>
    <w:p w:rsidR="00310D0C" w:rsidRDefault="00310D0C" w:rsidP="009000CF">
      <w:pPr>
        <w:rPr>
          <w:rFonts w:ascii="Times New Roman" w:hAnsi="Times New Roman" w:cs="Times New Roman"/>
          <w:sz w:val="28"/>
          <w:szCs w:val="28"/>
        </w:rPr>
      </w:pPr>
    </w:p>
    <w:p w:rsidR="00310D0C" w:rsidRPr="009000CF" w:rsidRDefault="00310D0C" w:rsidP="00900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D5C6E" wp14:editId="1C1FE6AB">
            <wp:extent cx="5915025" cy="3333414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tock-113714681210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606" cy="33365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A1FD7" w:rsidRPr="009000CF" w:rsidRDefault="00AA1FD7" w:rsidP="00900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0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Вниманию жителей </w:t>
      </w:r>
      <w:r w:rsidR="002D035B" w:rsidRPr="009000CF">
        <w:rPr>
          <w:rFonts w:ascii="Times New Roman" w:hAnsi="Times New Roman" w:cs="Times New Roman"/>
          <w:b/>
          <w:sz w:val="28"/>
          <w:szCs w:val="28"/>
        </w:rPr>
        <w:t>Ремонтненского</w:t>
      </w:r>
      <w:r w:rsidRPr="009000CF">
        <w:rPr>
          <w:rFonts w:ascii="Times New Roman" w:hAnsi="Times New Roman" w:cs="Times New Roman"/>
          <w:b/>
          <w:sz w:val="28"/>
          <w:szCs w:val="28"/>
        </w:rPr>
        <w:t xml:space="preserve"> района, желающих принять на воспитание детей-сирот и детей, оставшихся без попечения родителей!</w:t>
      </w:r>
    </w:p>
    <w:p w:rsidR="00AA1FD7" w:rsidRPr="009000CF" w:rsidRDefault="002D035B" w:rsidP="00900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0CF">
        <w:rPr>
          <w:rFonts w:ascii="Times New Roman" w:hAnsi="Times New Roman" w:cs="Times New Roman"/>
          <w:sz w:val="28"/>
          <w:szCs w:val="28"/>
        </w:rPr>
        <w:t>Ремонтненский отдел образования Администрации Ремонтненского</w:t>
      </w:r>
      <w:r w:rsidR="00AA1FD7" w:rsidRPr="009000CF">
        <w:rPr>
          <w:rFonts w:ascii="Times New Roman" w:hAnsi="Times New Roman" w:cs="Times New Roman"/>
          <w:sz w:val="28"/>
          <w:szCs w:val="28"/>
        </w:rPr>
        <w:t xml:space="preserve"> района информирует </w:t>
      </w:r>
      <w:proofErr w:type="gramStart"/>
      <w:r w:rsidR="00AA1FD7" w:rsidRPr="009000CF">
        <w:rPr>
          <w:rFonts w:ascii="Times New Roman" w:hAnsi="Times New Roman" w:cs="Times New Roman"/>
          <w:sz w:val="28"/>
          <w:szCs w:val="28"/>
        </w:rPr>
        <w:t>о  заключении</w:t>
      </w:r>
      <w:proofErr w:type="gramEnd"/>
      <w:r w:rsidR="00AA1FD7" w:rsidRPr="009000CF">
        <w:rPr>
          <w:rFonts w:ascii="Times New Roman" w:hAnsi="Times New Roman" w:cs="Times New Roman"/>
          <w:sz w:val="28"/>
          <w:szCs w:val="28"/>
        </w:rPr>
        <w:t xml:space="preserve"> муниципального контракта на осуществление полномочий по подготовке граждан, желающих принять на воспитание в свою семью ребенка, оставшегося без попечения родителей, с муниципальным бюджетным учреждением </w:t>
      </w:r>
      <w:r w:rsidRPr="009000CF">
        <w:rPr>
          <w:rFonts w:ascii="Times New Roman" w:hAnsi="Times New Roman" w:cs="Times New Roman"/>
          <w:sz w:val="28"/>
          <w:szCs w:val="28"/>
        </w:rPr>
        <w:t>«Ц</w:t>
      </w:r>
      <w:r w:rsidR="00AA1FD7" w:rsidRPr="009000CF">
        <w:rPr>
          <w:rFonts w:ascii="Times New Roman" w:hAnsi="Times New Roman" w:cs="Times New Roman"/>
          <w:sz w:val="28"/>
          <w:szCs w:val="28"/>
        </w:rPr>
        <w:t xml:space="preserve">ентр психолого-педагогической, медицинской и социальной помощи </w:t>
      </w:r>
      <w:proofErr w:type="spellStart"/>
      <w:r w:rsidRPr="009000CF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Pr="009000CF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AA1FD7" w:rsidRPr="009000CF">
        <w:rPr>
          <w:rFonts w:ascii="Times New Roman" w:hAnsi="Times New Roman" w:cs="Times New Roman"/>
          <w:sz w:val="28"/>
          <w:szCs w:val="28"/>
        </w:rPr>
        <w:t>.</w:t>
      </w:r>
    </w:p>
    <w:p w:rsidR="00AA1FD7" w:rsidRPr="009000CF" w:rsidRDefault="00AA1FD7" w:rsidP="00900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0CF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  <w:r w:rsidR="002D035B" w:rsidRPr="009000CF">
        <w:rPr>
          <w:rFonts w:ascii="Times New Roman" w:hAnsi="Times New Roman" w:cs="Times New Roman"/>
          <w:sz w:val="28"/>
          <w:szCs w:val="28"/>
        </w:rPr>
        <w:t xml:space="preserve">«Центр психолого-педагогической, медицинской и социальной помощи </w:t>
      </w:r>
      <w:proofErr w:type="spellStart"/>
      <w:r w:rsidR="002D035B" w:rsidRPr="009000CF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="002D035B" w:rsidRPr="009000CF"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Pr="009000CF">
        <w:rPr>
          <w:rFonts w:ascii="Times New Roman" w:hAnsi="Times New Roman" w:cs="Times New Roman"/>
          <w:sz w:val="28"/>
          <w:szCs w:val="28"/>
        </w:rPr>
        <w:t>находится по адресу:</w:t>
      </w:r>
      <w:r w:rsidR="009000CF">
        <w:rPr>
          <w:rFonts w:ascii="Times New Roman" w:hAnsi="Times New Roman" w:cs="Times New Roman"/>
          <w:sz w:val="28"/>
          <w:szCs w:val="28"/>
        </w:rPr>
        <w:t xml:space="preserve"> </w:t>
      </w:r>
      <w:r w:rsidRPr="009000CF">
        <w:rPr>
          <w:rFonts w:ascii="Times New Roman" w:hAnsi="Times New Roman" w:cs="Times New Roman"/>
          <w:sz w:val="28"/>
          <w:szCs w:val="28"/>
        </w:rPr>
        <w:t xml:space="preserve">347371, Ростовская область, город </w:t>
      </w:r>
      <w:r w:rsidR="002D035B" w:rsidRPr="009000CF">
        <w:rPr>
          <w:rFonts w:ascii="Times New Roman" w:hAnsi="Times New Roman" w:cs="Times New Roman"/>
          <w:sz w:val="28"/>
          <w:szCs w:val="28"/>
        </w:rPr>
        <w:t>Сальск</w:t>
      </w:r>
      <w:r w:rsidRPr="009000CF">
        <w:rPr>
          <w:rFonts w:ascii="Times New Roman" w:hAnsi="Times New Roman" w:cs="Times New Roman"/>
          <w:sz w:val="28"/>
          <w:szCs w:val="28"/>
        </w:rPr>
        <w:t xml:space="preserve">, </w:t>
      </w:r>
      <w:r w:rsidR="002D035B" w:rsidRPr="009000CF">
        <w:rPr>
          <w:rFonts w:ascii="Times New Roman" w:hAnsi="Times New Roman" w:cs="Times New Roman"/>
          <w:sz w:val="28"/>
          <w:szCs w:val="28"/>
        </w:rPr>
        <w:t>ул. Ленина, 33</w:t>
      </w:r>
      <w:r w:rsidRPr="009000CF">
        <w:rPr>
          <w:rFonts w:ascii="Times New Roman" w:hAnsi="Times New Roman" w:cs="Times New Roman"/>
          <w:sz w:val="28"/>
          <w:szCs w:val="28"/>
        </w:rPr>
        <w:t>.</w:t>
      </w:r>
    </w:p>
    <w:p w:rsidR="00AA1FD7" w:rsidRPr="009000CF" w:rsidRDefault="00AA1FD7" w:rsidP="00900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0CF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2D035B" w:rsidRPr="009000CF">
        <w:rPr>
          <w:rFonts w:ascii="Times New Roman" w:hAnsi="Times New Roman" w:cs="Times New Roman"/>
          <w:sz w:val="28"/>
          <w:szCs w:val="28"/>
        </w:rPr>
        <w:t>8 (86372)73178.</w:t>
      </w:r>
    </w:p>
    <w:p w:rsidR="00AA1FD7" w:rsidRPr="009000CF" w:rsidRDefault="00AA1FD7" w:rsidP="00900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0CF">
        <w:rPr>
          <w:rFonts w:ascii="Times New Roman" w:hAnsi="Times New Roman" w:cs="Times New Roman"/>
          <w:sz w:val="28"/>
          <w:szCs w:val="28"/>
        </w:rPr>
        <w:t xml:space="preserve">Директор: </w:t>
      </w:r>
      <w:r w:rsidR="006C6B03" w:rsidRPr="009000CF">
        <w:rPr>
          <w:rFonts w:ascii="Times New Roman" w:hAnsi="Times New Roman" w:cs="Times New Roman"/>
          <w:sz w:val="28"/>
          <w:szCs w:val="28"/>
        </w:rPr>
        <w:t>Манухина</w:t>
      </w:r>
      <w:r w:rsidR="009000CF">
        <w:rPr>
          <w:rFonts w:ascii="Times New Roman" w:hAnsi="Times New Roman" w:cs="Times New Roman"/>
          <w:sz w:val="28"/>
          <w:szCs w:val="28"/>
        </w:rPr>
        <w:t xml:space="preserve"> </w:t>
      </w:r>
      <w:r w:rsidR="006C6B03" w:rsidRPr="009000CF">
        <w:rPr>
          <w:rFonts w:ascii="Times New Roman" w:hAnsi="Times New Roman" w:cs="Times New Roman"/>
          <w:sz w:val="28"/>
          <w:szCs w:val="28"/>
        </w:rPr>
        <w:t>Алла</w:t>
      </w:r>
      <w:r w:rsidR="009000CF">
        <w:rPr>
          <w:rFonts w:ascii="Times New Roman" w:hAnsi="Times New Roman" w:cs="Times New Roman"/>
          <w:sz w:val="28"/>
          <w:szCs w:val="28"/>
        </w:rPr>
        <w:t xml:space="preserve"> </w:t>
      </w:r>
      <w:r w:rsidR="006C6B03" w:rsidRPr="009000CF">
        <w:rPr>
          <w:rFonts w:ascii="Times New Roman" w:hAnsi="Times New Roman" w:cs="Times New Roman"/>
          <w:sz w:val="28"/>
          <w:szCs w:val="28"/>
        </w:rPr>
        <w:t>Анатольевна</w:t>
      </w:r>
      <w:r w:rsidRPr="009000CF">
        <w:rPr>
          <w:rFonts w:ascii="Times New Roman" w:hAnsi="Times New Roman" w:cs="Times New Roman"/>
          <w:sz w:val="28"/>
          <w:szCs w:val="28"/>
        </w:rPr>
        <w:t>.</w:t>
      </w:r>
    </w:p>
    <w:p w:rsidR="009000CF" w:rsidRPr="009000CF" w:rsidRDefault="009000CF" w:rsidP="00900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0CF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>
        <w:rPr>
          <w:rFonts w:ascii="Times New Roman" w:hAnsi="Times New Roman" w:cs="Times New Roman"/>
          <w:sz w:val="28"/>
          <w:szCs w:val="28"/>
        </w:rPr>
        <w:t xml:space="preserve">с 8-00 до </w:t>
      </w:r>
      <w:r w:rsidRPr="009000CF">
        <w:rPr>
          <w:rFonts w:ascii="Times New Roman" w:hAnsi="Times New Roman" w:cs="Times New Roman"/>
          <w:sz w:val="28"/>
          <w:szCs w:val="28"/>
        </w:rPr>
        <w:t>17.00 часов</w:t>
      </w:r>
    </w:p>
    <w:p w:rsidR="00AA1FD7" w:rsidRPr="009000CF" w:rsidRDefault="00AA1FD7" w:rsidP="00900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0CF">
        <w:rPr>
          <w:rFonts w:ascii="Times New Roman" w:hAnsi="Times New Roman" w:cs="Times New Roman"/>
          <w:sz w:val="28"/>
          <w:szCs w:val="28"/>
        </w:rPr>
        <w:t xml:space="preserve">Для включения в группу слушателей гражданин, желающий принять ребенка на воспитание в свою семью, может обратиться в </w:t>
      </w:r>
      <w:r w:rsidR="009000CF" w:rsidRPr="009000CF">
        <w:rPr>
          <w:rFonts w:ascii="Times New Roman" w:hAnsi="Times New Roman" w:cs="Times New Roman"/>
          <w:sz w:val="28"/>
          <w:szCs w:val="28"/>
        </w:rPr>
        <w:t>Ремонтненский отдел образования Администрации Ремонтненского района</w:t>
      </w:r>
      <w:r w:rsidRPr="009000CF">
        <w:rPr>
          <w:rFonts w:ascii="Times New Roman" w:hAnsi="Times New Roman" w:cs="Times New Roman"/>
          <w:sz w:val="28"/>
          <w:szCs w:val="28"/>
        </w:rPr>
        <w:t xml:space="preserve"> (</w:t>
      </w:r>
      <w:r w:rsidR="009000CF" w:rsidRPr="009000CF">
        <w:rPr>
          <w:rFonts w:ascii="Times New Roman" w:hAnsi="Times New Roman" w:cs="Times New Roman"/>
          <w:sz w:val="28"/>
          <w:szCs w:val="28"/>
        </w:rPr>
        <w:t>с. Ремонтное</w:t>
      </w:r>
      <w:r w:rsidRPr="009000CF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9000CF" w:rsidRPr="009000CF">
        <w:rPr>
          <w:rFonts w:ascii="Times New Roman" w:hAnsi="Times New Roman" w:cs="Times New Roman"/>
          <w:sz w:val="28"/>
          <w:szCs w:val="28"/>
        </w:rPr>
        <w:t>Ленинская, д.69</w:t>
      </w:r>
      <w:r w:rsidR="009000CF">
        <w:rPr>
          <w:rFonts w:ascii="Times New Roman" w:hAnsi="Times New Roman" w:cs="Times New Roman"/>
          <w:sz w:val="28"/>
          <w:szCs w:val="28"/>
        </w:rPr>
        <w:t>)</w:t>
      </w:r>
      <w:r w:rsidRPr="009000CF">
        <w:rPr>
          <w:rFonts w:ascii="Times New Roman" w:hAnsi="Times New Roman" w:cs="Times New Roman"/>
          <w:sz w:val="28"/>
          <w:szCs w:val="28"/>
        </w:rPr>
        <w:t>. При себе необходимо иметь документ, удостоверяющий личность.</w:t>
      </w:r>
    </w:p>
    <w:p w:rsidR="009000CF" w:rsidRPr="009000CF" w:rsidRDefault="00AA1FD7" w:rsidP="00900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0CF">
        <w:rPr>
          <w:rFonts w:ascii="Times New Roman" w:hAnsi="Times New Roman" w:cs="Times New Roman"/>
          <w:sz w:val="28"/>
          <w:szCs w:val="28"/>
        </w:rPr>
        <w:t>Часы приема граждан: понедельник</w:t>
      </w:r>
      <w:r w:rsidR="009000CF">
        <w:rPr>
          <w:rFonts w:ascii="Times New Roman" w:hAnsi="Times New Roman" w:cs="Times New Roman"/>
          <w:sz w:val="28"/>
          <w:szCs w:val="28"/>
        </w:rPr>
        <w:t>-пятница</w:t>
      </w:r>
      <w:r w:rsidRPr="009000CF">
        <w:rPr>
          <w:rFonts w:ascii="Times New Roman" w:hAnsi="Times New Roman" w:cs="Times New Roman"/>
          <w:sz w:val="28"/>
          <w:szCs w:val="28"/>
        </w:rPr>
        <w:t xml:space="preserve">: с 09.00 </w:t>
      </w:r>
      <w:r w:rsidR="009000CF" w:rsidRPr="009000CF">
        <w:rPr>
          <w:rFonts w:ascii="Times New Roman" w:hAnsi="Times New Roman" w:cs="Times New Roman"/>
          <w:sz w:val="28"/>
          <w:szCs w:val="28"/>
        </w:rPr>
        <w:t>до 17.00.</w:t>
      </w:r>
    </w:p>
    <w:p w:rsidR="00AA1FD7" w:rsidRPr="009000CF" w:rsidRDefault="009000CF" w:rsidP="00900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0CF">
        <w:rPr>
          <w:rFonts w:ascii="Times New Roman" w:hAnsi="Times New Roman" w:cs="Times New Roman"/>
          <w:sz w:val="28"/>
          <w:szCs w:val="28"/>
        </w:rPr>
        <w:t>Телефон: 8 (86</w:t>
      </w:r>
      <w:r w:rsidR="00AA1FD7" w:rsidRPr="009000CF">
        <w:rPr>
          <w:rFonts w:ascii="Times New Roman" w:hAnsi="Times New Roman" w:cs="Times New Roman"/>
          <w:sz w:val="28"/>
          <w:szCs w:val="28"/>
        </w:rPr>
        <w:t>3</w:t>
      </w:r>
      <w:r w:rsidRPr="009000CF">
        <w:rPr>
          <w:rFonts w:ascii="Times New Roman" w:hAnsi="Times New Roman" w:cs="Times New Roman"/>
          <w:sz w:val="28"/>
          <w:szCs w:val="28"/>
        </w:rPr>
        <w:t xml:space="preserve"> </w:t>
      </w:r>
      <w:r w:rsidR="00AA1FD7" w:rsidRPr="009000CF">
        <w:rPr>
          <w:rFonts w:ascii="Times New Roman" w:hAnsi="Times New Roman" w:cs="Times New Roman"/>
          <w:sz w:val="28"/>
          <w:szCs w:val="28"/>
        </w:rPr>
        <w:t>7</w:t>
      </w:r>
      <w:r w:rsidRPr="009000CF">
        <w:rPr>
          <w:rFonts w:ascii="Times New Roman" w:hAnsi="Times New Roman" w:cs="Times New Roman"/>
          <w:sz w:val="28"/>
          <w:szCs w:val="28"/>
        </w:rPr>
        <w:t>9</w:t>
      </w:r>
      <w:r w:rsidR="00AA1FD7" w:rsidRPr="009000CF">
        <w:rPr>
          <w:rFonts w:ascii="Times New Roman" w:hAnsi="Times New Roman" w:cs="Times New Roman"/>
          <w:sz w:val="28"/>
          <w:szCs w:val="28"/>
        </w:rPr>
        <w:t xml:space="preserve">) </w:t>
      </w:r>
      <w:r w:rsidRPr="009000CF">
        <w:rPr>
          <w:rFonts w:ascii="Times New Roman" w:hAnsi="Times New Roman" w:cs="Times New Roman"/>
          <w:sz w:val="28"/>
          <w:szCs w:val="28"/>
        </w:rPr>
        <w:t>31-2-66</w:t>
      </w:r>
      <w:r w:rsidR="00AA1FD7" w:rsidRPr="009000CF">
        <w:rPr>
          <w:rFonts w:ascii="Times New Roman" w:hAnsi="Times New Roman" w:cs="Times New Roman"/>
          <w:sz w:val="28"/>
          <w:szCs w:val="28"/>
        </w:rPr>
        <w:t>.</w:t>
      </w:r>
    </w:p>
    <w:p w:rsidR="008737D6" w:rsidRPr="00D3678F" w:rsidRDefault="00D3678F" w:rsidP="00D36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78F" w:rsidRDefault="00D3678F" w:rsidP="00D36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78F">
        <w:rPr>
          <w:rFonts w:ascii="Times New Roman" w:hAnsi="Times New Roman" w:cs="Times New Roman"/>
          <w:b/>
          <w:sz w:val="28"/>
          <w:szCs w:val="28"/>
        </w:rPr>
        <w:t>Список организаций</w:t>
      </w:r>
      <w:r w:rsidRPr="00D3678F">
        <w:rPr>
          <w:rFonts w:ascii="Times New Roman" w:hAnsi="Times New Roman" w:cs="Times New Roman"/>
          <w:b/>
          <w:sz w:val="28"/>
          <w:szCs w:val="28"/>
        </w:rPr>
        <w:br/>
        <w:t>на территории Ростовской области, в которых граждане могут пройти подготовку к приему ребенка-сироты в свою семью на воспитание и психологическую диагностику для определения возможностей семьи воспитывать ребенка</w:t>
      </w:r>
    </w:p>
    <w:p w:rsidR="00D3678F" w:rsidRPr="00D3678F" w:rsidRDefault="00D3678F" w:rsidP="00D36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2296"/>
        <w:gridCol w:w="2013"/>
        <w:gridCol w:w="1630"/>
        <w:gridCol w:w="3049"/>
      </w:tblGrid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муниципалитетов, заключивш</w:t>
            </w:r>
            <w:bookmarkStart w:id="0" w:name="_GoBack"/>
            <w:bookmarkEnd w:id="0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их договоры с организацией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муниципалитета в которой расположена организация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Контактные данные (наименование организации, адрес и телефон)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Заветинский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Зимовниковский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Милютинский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, Морозовский,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Обливский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районы;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г.Волгодонск</w:t>
            </w:r>
            <w:proofErr w:type="spellEnd"/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Волгодонск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Галина Николаевна Мельничук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психолого-педагогической, медицинской и социальной помощи «Гармония»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г.Волгодонска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, 347371, Ростовская область, г. Волгодонск, пер. Западный, 5, тел. 8 (863-92) 4-54-66, 4-42-36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Степан Иванович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Аваков</w:t>
            </w:r>
            <w:proofErr w:type="spellEnd"/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ориентированная некоммерческая организация Частное учреждение «Центр социальных услуг и социального сопровождения при поддержке усыновления» 346715, Ростовская область,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Янтарный, ул. Янтарная, д.160, тел.: 8 (863-26) 9-68-79    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Батайск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Анжелика Николаевна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Шестапалова</w:t>
            </w:r>
            <w:proofErr w:type="spellEnd"/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МБУ Центр психолого-педагогической, медицинской и социальной помощи «Выбор», г. Батайск, ул. Воровского, 21, тел.8 (86354) 9-41-91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, Тацинский районы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Светлана Ивановна Гетман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МБУ «Центр психолого-педагогической, медицинской и социальной помощи», 347045, г. Белая Калитва, ул. Коммунистическая, 28,</w:t>
            </w:r>
          </w:p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Юр. адрес: 347045, г. Белая Калитва, ул. Строительная, 2, тел.: 8 (86383) 2-68-52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Зверево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Зверево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Елена Владимировна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Бобкина</w:t>
            </w:r>
            <w:proofErr w:type="spellEnd"/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Зверевский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центр помощи детям 346311, Ростовской обл., г. Зверево, ул. Космонавтов, 20, тел.: 8 (863 55) 4-23-39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Красносулинский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Красносулинский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Ирина Юрьевна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Земба</w:t>
            </w:r>
            <w:proofErr w:type="spellEnd"/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МБУ «Центр психолого-педагогической, медицинской и социальной помощи» г. Красный Сулин, ул. Межевая, 16-г, тел. 8 951 495 97 39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Мартыновский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Мартыновский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Воробьева Елена Николаевна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ГБУСОН РО «Социально-реабилитационный центр для несовершеннолетних сл. Большая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Мартыновка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», 346660, Ростовская область,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Мартыновский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район, сл. Большая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Мартыновка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, ул. Ленина, 64, тел: 8 (86395) 21-4-62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Неклиновский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Неклиновский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Чистофор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Яковлевна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психолого-педагогической, медицинской и социальной помощи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Неклиновского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346830, Ростовская область,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Неклиновский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Покровское, пер. Чкаловский, 2 а, тел. 8 (86347) 3-29-03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Октябрьский (с) район, г. Шахты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Шахты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Алла Юрьевна Дорошенко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ГКУСО РО Шахтинский центр помощи детям № 1, Ростовская область, г. Шахты, ул. Шевченко, дом 113, тел./факс 8 (86362) 2-77-61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г.Гуково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г.Новошахтинск</w:t>
            </w:r>
            <w:proofErr w:type="spellEnd"/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г.Новошахтинск</w:t>
            </w:r>
            <w:proofErr w:type="spellEnd"/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Наталья Юрьевна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Рекаева</w:t>
            </w:r>
            <w:proofErr w:type="spellEnd"/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МБУ «Центр психолого-педагогической, медицинской и социальной помощи «Успех» города Новошахтинска, 346905, г. Новошахтинск, ул. 4-я Пятилетка, 16, тел. 8 (86369) 3-22-55, 3-23-28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г.Новошахтинск</w:t>
            </w:r>
            <w:proofErr w:type="spellEnd"/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Елена Анатольевна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Шатохина</w:t>
            </w:r>
            <w:proofErr w:type="spellEnd"/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ГКУ СО РО «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Новошахтинский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центр помощи детям», 346918, Ростовская область, г. Новошахтинск, ул. Садовая, 23,</w:t>
            </w:r>
          </w:p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тел.:8 (86369) 21305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Егорлыкский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, Ремонтненский,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Песчанокопский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, Пролетарский (с),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Целинский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Алла Анатольевна Манухина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психолого-педагогической, медицинской и социальной помощи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Сальского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347630, Ростовская область, г. Сальск, ул. Первомайская, 20, тел. 8 (863-72) 7-31-78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Семикаракорский, Константиновский, Усть-Донецкий районы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Семикаракорский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Любовь Михайловна Никитченко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Кочетовский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центр помощи детям, 346633, Ростовская область, Семикаракорский район, ст.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Кочетовская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, переулок 11, д. 24, тел. 8 (86356) 2-36-48 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Лариса Алексеевна Панасенко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психолого-педагогической, медицинской и социальной помощи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Аксайского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346720, Ростовская область, г. Аксай, ул. Чапаева/Короткий, 163/1, тел. 8(863-50) 5-43-83, 5-13-88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Веселовский, Зерноградский,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Кагальницкий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, Орловский районы;</w:t>
            </w:r>
          </w:p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Ростов-на-Дону (Железнодорожный, Кировский районы, Ворошиловский)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Казимировна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Чаусова</w:t>
            </w:r>
            <w:proofErr w:type="spellEnd"/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ГБУ Ростовской области  Центр психолого-педагогической, медицинской и социальной помощи, 344000,г.Ростов-на-Дону, ул. Малюгиной, 214; ул. 13-я линия, 23, тел.: 8 (863) 251-14-10, 264-17-92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Ремишевская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Большелогский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центр помощи детям, адрес: 346710, Ростовской обл.,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район, ул. Советская, 73, тел.: 8(863 50)3-40-30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Багаевский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Багаевский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Маргарита Ивановна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Галатова</w:t>
            </w:r>
            <w:proofErr w:type="spellEnd"/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ГКУСО  РО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Ёлкинский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центр помощи детям, 346621, Ростовская область, Багаевский район, х.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Елкин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, ул. Тимирязева, 1, тел. 8 (863-57) 4-15-36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Азовский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Азовский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Любовь Ивановна Павленко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психолого-педагогической, медицинской и социальной помощи «Доверие» Азовского района, 346770, Ростовская область, Азовский район, с.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Кагальник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, ул. Свободы, 40, тел. 8 (86342) 3-89-17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Азов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Азов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Елена Александровна Байер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ГКУСО РО Азовский центр помощи детям, 346787, Ростовская область, г. Азов, ул. Ленина,79, тел. 8 (86342) 5-40-48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Азов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Азов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Ирина Николаевна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Машлакова</w:t>
            </w:r>
            <w:proofErr w:type="spellEnd"/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МБУ образования  «Центр психолого-педагогической, медицинской и социальной помощи «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СоДействие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», 346780, Ростовская область, г. Азов,  ул.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Кандаурова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, 53/47, тел. 8 (86342) 6-68-97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(Ленинский, Октябрьский)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Ольга Владимировна Суханова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МБУ города Ростова-на-Дону «Центр психолого-педагогической, медицинской и социальной помощи»,344038, г. Ростов-на-Дону, пр. Ленина, 44/2, тел. 8 (863)245-52-23, 245-38-84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Донецк, Каменский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Донецк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 Жидкова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ГКУСО РО  Донецкий центр помощи детям, 346330, г. Донецк, пер.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, 32 тел. 8 (863-68) 2-75-18, 2-75-88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Боковский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Верхнедонской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Кашарский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, Советский, Шолоховский районы 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Юлия Сергеевна Сидорова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ГКУСО РО Шолоховский центр помощи детям, 346266, Ростовская область, Шолоховский район, х. Калининский, ул. Центральная, 25, тел.: (8863-53) 7-35-66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Ростов-на-Дону (Советский район, Железнодорожный район)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Ростов-на-Дону (Советский район)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Татьяна Викторовна Наконечная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МБУ Советского района г. Ростова-на-Дону «Центр психолого-педагогической, медицинской и социальной помощи», 344000, г. Ростов-на-Дону, ул. 339 Стрелковой дивизии, 17/3, тел.: (8863) 225-07-52, 225-29-58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Каменск -Шахтинский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Каменск -Шахтинский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Горошанская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Ивановна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МБУ дополнительного образования «Центр психолого-педагогической, медицинской и социальной помощи», 347800, Ростовская область, г. Каменск-Шахтинский, ул. Танкистов, 28,</w:t>
            </w:r>
          </w:p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тел.: (8863-65) 7-38-67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Новочеркасск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Новочеркасск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Наталья Ильинична Кислякова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МБУ, осуществляющее обучение «Центр психолого-педагогической, медицинской и социальной помощи «Диалог», 346404, Ростовская область, г. Новочеркасск, ул. Молодежная, 57/8, тел.: (8863-52) 9-60-12, 3-21-74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Таганрог, Куйбышевский, Матвеево-Курганский районы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Таганрог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Елена Сергеевна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ГКУСО РО Таганрогский центр помощи детям №5, 347923, Ростовская область, г. Таганрог, ул. Свободы, 17, корпус, 3, тел.: (8863-46) 4-20-76, 4-34-12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Тарасовский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Тарасовский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Галина Владимировна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Зинова</w:t>
            </w:r>
            <w:proofErr w:type="spellEnd"/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ГКУСО РО 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Ерофеевский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центр помощи детям, 346050, Ростовская область, Тарасовский район, х.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Ерофеевка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, ул. Школьная, 17,</w:t>
            </w:r>
          </w:p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тел.: 8 (86386) 3-81-37 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Шахты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Шахты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Олеговна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Бродовская</w:t>
            </w:r>
            <w:proofErr w:type="spellEnd"/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ГКУСО  РО  Шахтинский центр помощи детям № 3, 346510, Ростовская  область, г. Шахты, ул. Обуховой, 2-б, тел.: (8863-62) 3-40-62, 3-45-65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Миллеровский,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Чертковский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Миллеровский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Светлана Евгеньевна Костюкова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Сулинский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центр помощи детям 346112, Ростовская область, Миллеровский район, с. Сулин, пер. Западный, 1, тел. 8 (86385) 5-46-83, 5-46-96 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Таганрог, Матвеево-Курганский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г. Таганрог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Ирина Александровна Попова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ГКУСО РО Таганрогский центр помощи детям № 3, 347917, г. Таганрог, проезд 4 Линейный, 146-а, тел.: (8863-43) 2-47-11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Берекчиян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центр помощи детям</w:t>
            </w:r>
          </w:p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346800 Ростовская область,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с.Чалтырь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ул.Карла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Маркса, 29, тел.: 8(86349) 2-11-41</w:t>
            </w:r>
          </w:p>
        </w:tc>
      </w:tr>
      <w:tr w:rsidR="00D3678F" w:rsidRPr="00D3678F" w:rsidTr="00D3678F"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Орловский район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Орловский р-н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Дубко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Григорьевна</w:t>
            </w:r>
          </w:p>
        </w:tc>
        <w:tc>
          <w:tcPr>
            <w:tcW w:w="0" w:type="auto"/>
            <w:shd w:val="clear" w:color="auto" w:fill="F1F5F5"/>
            <w:vAlign w:val="center"/>
            <w:hideMark/>
          </w:tcPr>
          <w:p w:rsidR="00D3678F" w:rsidRPr="00D3678F" w:rsidRDefault="00D3678F" w:rsidP="00D36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Островянский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 Центр Помощи Детям, 347523 Ростовская область, Орловский р-н,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х.Островянский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D3678F">
              <w:rPr>
                <w:rFonts w:ascii="Times New Roman" w:hAnsi="Times New Roman" w:cs="Times New Roman"/>
                <w:sz w:val="24"/>
                <w:szCs w:val="24"/>
              </w:rPr>
              <w:t>, 21 Тел.: 8(86375) 4-41-75</w:t>
            </w:r>
          </w:p>
        </w:tc>
      </w:tr>
    </w:tbl>
    <w:p w:rsidR="00D3678F" w:rsidRPr="00D3678F" w:rsidRDefault="00D3678F" w:rsidP="00D36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78F" w:rsidRPr="00D3678F" w:rsidRDefault="00D3678F" w:rsidP="00D36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678F" w:rsidRPr="00D3678F" w:rsidSect="00310D0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AF"/>
    <w:rsid w:val="000D29AF"/>
    <w:rsid w:val="002D035B"/>
    <w:rsid w:val="00310D0C"/>
    <w:rsid w:val="005C7AF4"/>
    <w:rsid w:val="006C6B03"/>
    <w:rsid w:val="009000CF"/>
    <w:rsid w:val="00AA1FD7"/>
    <w:rsid w:val="00D3678F"/>
    <w:rsid w:val="00ED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DAB2"/>
  <w15:chartTrackingRefBased/>
  <w15:docId w15:val="{BE2809F3-8EA7-41DC-B4E7-471A5305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B0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0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0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 3</dc:creator>
  <cp:keywords/>
  <dc:description/>
  <cp:lastModifiedBy>workstation 3</cp:lastModifiedBy>
  <cp:revision>6</cp:revision>
  <dcterms:created xsi:type="dcterms:W3CDTF">2023-12-20T13:46:00Z</dcterms:created>
  <dcterms:modified xsi:type="dcterms:W3CDTF">2023-12-27T05:37:00Z</dcterms:modified>
</cp:coreProperties>
</file>