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03C" w:rsidRDefault="00FF003C" w:rsidP="00FF003C">
      <w:pPr>
        <w:tabs>
          <w:tab w:val="left" w:pos="9923"/>
        </w:tabs>
        <w:spacing w:after="0" w:line="240" w:lineRule="auto"/>
        <w:ind w:left="4678"/>
        <w:jc w:val="center"/>
        <w:rPr>
          <w:rFonts w:ascii="Times New Roman" w:hAnsi="Times New Roman" w:cs="Times New Roman"/>
          <w:noProof/>
          <w:color w:val="1F497D" w:themeColor="text2"/>
          <w:sz w:val="40"/>
          <w:szCs w:val="4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213823E" wp14:editId="71787AFB">
            <wp:simplePos x="0" y="0"/>
            <wp:positionH relativeFrom="column">
              <wp:posOffset>-135890</wp:posOffset>
            </wp:positionH>
            <wp:positionV relativeFrom="paragraph">
              <wp:posOffset>3810</wp:posOffset>
            </wp:positionV>
            <wp:extent cx="3048000" cy="2276475"/>
            <wp:effectExtent l="0" t="0" r="0" b="9525"/>
            <wp:wrapNone/>
            <wp:docPr id="2" name="Рисунок 2" descr="https://www.eseur.ru/Photos/photo76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eseur.ru/Photos/photo7627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1F497D" w:themeColor="text2"/>
          <w:sz w:val="40"/>
          <w:szCs w:val="40"/>
          <w:lang w:eastAsia="ru-RU"/>
        </w:rPr>
        <w:t xml:space="preserve"> </w:t>
      </w:r>
    </w:p>
    <w:p w:rsidR="00FF003C" w:rsidRDefault="00FF003C" w:rsidP="00FF003C">
      <w:pPr>
        <w:tabs>
          <w:tab w:val="left" w:pos="9923"/>
        </w:tabs>
        <w:spacing w:after="0" w:line="240" w:lineRule="auto"/>
        <w:ind w:left="4678"/>
        <w:jc w:val="center"/>
        <w:rPr>
          <w:rFonts w:ascii="Times New Roman" w:hAnsi="Times New Roman" w:cs="Times New Roman"/>
          <w:noProof/>
          <w:color w:val="1F497D" w:themeColor="text2"/>
          <w:sz w:val="40"/>
          <w:szCs w:val="40"/>
          <w:lang w:eastAsia="ru-RU"/>
        </w:rPr>
      </w:pPr>
    </w:p>
    <w:p w:rsidR="00FF003C" w:rsidRDefault="00FF003C" w:rsidP="00FF003C">
      <w:pPr>
        <w:tabs>
          <w:tab w:val="left" w:pos="9923"/>
        </w:tabs>
        <w:spacing w:after="0" w:line="240" w:lineRule="auto"/>
        <w:ind w:left="4678"/>
        <w:jc w:val="center"/>
        <w:rPr>
          <w:rFonts w:ascii="Times New Roman" w:hAnsi="Times New Roman" w:cs="Times New Roman"/>
          <w:noProof/>
          <w:color w:val="1F497D" w:themeColor="text2"/>
          <w:sz w:val="40"/>
          <w:szCs w:val="40"/>
          <w:lang w:eastAsia="ru-RU"/>
        </w:rPr>
      </w:pPr>
    </w:p>
    <w:p w:rsidR="00103BE5" w:rsidRDefault="00103BE5" w:rsidP="00FF003C">
      <w:pPr>
        <w:tabs>
          <w:tab w:val="left" w:pos="9923"/>
        </w:tabs>
        <w:spacing w:after="0" w:line="240" w:lineRule="auto"/>
        <w:ind w:left="4678"/>
        <w:jc w:val="center"/>
        <w:rPr>
          <w:rFonts w:ascii="Times New Roman" w:hAnsi="Times New Roman" w:cs="Times New Roman"/>
          <w:noProof/>
          <w:color w:val="1F497D" w:themeColor="text2"/>
          <w:sz w:val="40"/>
          <w:szCs w:val="40"/>
          <w:lang w:eastAsia="ru-RU"/>
        </w:rPr>
      </w:pPr>
      <w:r>
        <w:rPr>
          <w:rFonts w:ascii="Times New Roman" w:hAnsi="Times New Roman" w:cs="Times New Roman"/>
          <w:noProof/>
          <w:color w:val="1F497D" w:themeColor="text2"/>
          <w:sz w:val="40"/>
          <w:szCs w:val="40"/>
          <w:lang w:eastAsia="ru-RU"/>
        </w:rPr>
        <w:t>Дисконтная карта</w:t>
      </w:r>
    </w:p>
    <w:p w:rsidR="00103BE5" w:rsidRDefault="00103BE5" w:rsidP="00FF003C">
      <w:pPr>
        <w:spacing w:after="0" w:line="240" w:lineRule="auto"/>
        <w:ind w:left="4678"/>
        <w:jc w:val="center"/>
        <w:rPr>
          <w:noProof/>
          <w:lang w:eastAsia="ru-RU"/>
        </w:rPr>
      </w:pPr>
      <w:r>
        <w:rPr>
          <w:rFonts w:ascii="Times New Roman" w:hAnsi="Times New Roman" w:cs="Times New Roman"/>
          <w:noProof/>
          <w:color w:val="1F497D" w:themeColor="text2"/>
          <w:sz w:val="40"/>
          <w:szCs w:val="40"/>
          <w:lang w:eastAsia="ru-RU"/>
        </w:rPr>
        <w:t>члена профсоюза</w:t>
      </w:r>
    </w:p>
    <w:p w:rsidR="00FF003C" w:rsidRDefault="00FF003C" w:rsidP="00FF003C">
      <w:pPr>
        <w:tabs>
          <w:tab w:val="left" w:pos="3135"/>
        </w:tabs>
        <w:spacing w:after="0" w:line="240" w:lineRule="auto"/>
        <w:ind w:left="4678"/>
      </w:pPr>
    </w:p>
    <w:p w:rsidR="00FF003C" w:rsidRDefault="00FF003C" w:rsidP="00FF003C">
      <w:pPr>
        <w:tabs>
          <w:tab w:val="left" w:pos="3135"/>
        </w:tabs>
        <w:spacing w:after="0" w:line="240" w:lineRule="auto"/>
        <w:ind w:left="4678"/>
      </w:pPr>
    </w:p>
    <w:p w:rsidR="00FF003C" w:rsidRDefault="00FF003C" w:rsidP="00FF003C">
      <w:pPr>
        <w:tabs>
          <w:tab w:val="left" w:pos="3135"/>
        </w:tabs>
        <w:spacing w:after="0" w:line="240" w:lineRule="auto"/>
        <w:ind w:left="4678"/>
      </w:pPr>
    </w:p>
    <w:p w:rsidR="00FF003C" w:rsidRDefault="00FF003C" w:rsidP="00FF003C">
      <w:pPr>
        <w:tabs>
          <w:tab w:val="left" w:pos="3135"/>
        </w:tabs>
        <w:spacing w:after="0" w:line="240" w:lineRule="auto"/>
        <w:ind w:left="4678"/>
      </w:pPr>
    </w:p>
    <w:p w:rsidR="00FF003C" w:rsidRDefault="00FF003C" w:rsidP="00FF003C">
      <w:pPr>
        <w:tabs>
          <w:tab w:val="left" w:pos="3135"/>
        </w:tabs>
        <w:spacing w:after="0" w:line="240" w:lineRule="auto"/>
        <w:ind w:left="4678"/>
      </w:pPr>
    </w:p>
    <w:p w:rsidR="00FF003C" w:rsidRDefault="00FF003C" w:rsidP="00FF003C">
      <w:pPr>
        <w:tabs>
          <w:tab w:val="left" w:pos="3135"/>
        </w:tabs>
        <w:spacing w:after="0" w:line="240" w:lineRule="auto"/>
      </w:pPr>
    </w:p>
    <w:p w:rsidR="006F5416" w:rsidRPr="006F5416" w:rsidRDefault="006F5416" w:rsidP="00FF003C">
      <w:pPr>
        <w:tabs>
          <w:tab w:val="left" w:pos="3135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tab/>
      </w:r>
      <w:r w:rsidRPr="006F5416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Профсоюзный дисконт</w:t>
      </w:r>
    </w:p>
    <w:p w:rsidR="006F5416" w:rsidRPr="006F5416" w:rsidRDefault="006F5416" w:rsidP="00FF003C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F5416" w:rsidRPr="006F5416" w:rsidRDefault="006F5416" w:rsidP="00FF003C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rStyle w:val="a6"/>
          <w:color w:val="000000"/>
          <w:sz w:val="28"/>
          <w:szCs w:val="28"/>
          <w:bdr w:val="none" w:sz="0" w:space="0" w:color="auto" w:frame="1"/>
        </w:rPr>
      </w:pPr>
      <w:r w:rsidRPr="006F5416">
        <w:rPr>
          <w:color w:val="000000"/>
          <w:sz w:val="28"/>
          <w:szCs w:val="28"/>
        </w:rPr>
        <w:t>По всей России реализуется социальная программа «Дисконтная карта члена профсоюза».</w:t>
      </w:r>
      <w:bookmarkStart w:id="0" w:name="_GoBack"/>
      <w:bookmarkEnd w:id="0"/>
      <w:r w:rsidRPr="006F5416">
        <w:rPr>
          <w:color w:val="000000"/>
          <w:sz w:val="28"/>
          <w:szCs w:val="28"/>
        </w:rPr>
        <w:br/>
      </w:r>
      <w:r w:rsidRPr="006F5416">
        <w:rPr>
          <w:rStyle w:val="a6"/>
          <w:color w:val="000000"/>
          <w:sz w:val="28"/>
          <w:szCs w:val="28"/>
          <w:bdr w:val="none" w:sz="0" w:space="0" w:color="auto" w:frame="1"/>
        </w:rPr>
        <w:t>Профсоюзный дисконт — это важный инструмент, свидетельствующий о принадлежности к профсоюзу.</w:t>
      </w:r>
    </w:p>
    <w:p w:rsidR="006F5416" w:rsidRPr="006F5416" w:rsidRDefault="006F5416" w:rsidP="00D7553C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rStyle w:val="a6"/>
          <w:color w:val="000000"/>
          <w:sz w:val="28"/>
          <w:szCs w:val="28"/>
          <w:bdr w:val="none" w:sz="0" w:space="0" w:color="auto" w:frame="1"/>
        </w:rPr>
      </w:pPr>
      <w:r w:rsidRPr="006F5416">
        <w:rPr>
          <w:rStyle w:val="a6"/>
          <w:color w:val="000000"/>
          <w:sz w:val="28"/>
          <w:szCs w:val="28"/>
          <w:bdr w:val="none" w:sz="0" w:space="0" w:color="auto" w:frame="1"/>
        </w:rPr>
        <w:t>«Дисконтная карта члена профсоюза» представляет собой универсальную дисконтную карту, которая является индивидуальной, именной и выдается строго конкретному лицу - члену профсоюза.</w:t>
      </w:r>
    </w:p>
    <w:p w:rsidR="006F5416" w:rsidRPr="006F5416" w:rsidRDefault="006F5416" w:rsidP="00D7553C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6F5416">
        <w:rPr>
          <w:color w:val="000000"/>
          <w:sz w:val="28"/>
          <w:szCs w:val="28"/>
        </w:rPr>
        <w:t>Данный проект социальный, не несет коммерческой выгоды для профсоюза. При выходе из профсоюза карта изымается и блокируются.</w:t>
      </w:r>
      <w:r>
        <w:rPr>
          <w:color w:val="000000"/>
          <w:sz w:val="28"/>
          <w:szCs w:val="28"/>
        </w:rPr>
        <w:t xml:space="preserve"> </w:t>
      </w:r>
      <w:r w:rsidRPr="006F5416">
        <w:rPr>
          <w:color w:val="000000"/>
          <w:sz w:val="28"/>
          <w:szCs w:val="28"/>
        </w:rPr>
        <w:t>Карту не нужно активировать.</w:t>
      </w:r>
      <w:r w:rsidRPr="006F5416">
        <w:rPr>
          <w:color w:val="000000"/>
          <w:sz w:val="28"/>
          <w:szCs w:val="28"/>
        </w:rPr>
        <w:br/>
        <w:t>С момента получения карта работает во всех магазинах из представленного списка.</w:t>
      </w:r>
    </w:p>
    <w:p w:rsidR="00AF7142" w:rsidRDefault="006F5416" w:rsidP="00D7553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5416">
        <w:rPr>
          <w:color w:val="000000"/>
          <w:sz w:val="28"/>
          <w:szCs w:val="28"/>
        </w:rPr>
        <w:t>Список партнеров:</w:t>
      </w:r>
      <w:r w:rsidR="00AF7142">
        <w:rPr>
          <w:color w:val="000000"/>
          <w:sz w:val="28"/>
          <w:szCs w:val="28"/>
        </w:rPr>
        <w:t xml:space="preserve"> </w:t>
      </w:r>
      <w:hyperlink r:id="rId5" w:history="1">
        <w:r w:rsidR="00AF7142" w:rsidRPr="00D74CF7">
          <w:rPr>
            <w:rStyle w:val="a7"/>
            <w:sz w:val="28"/>
            <w:szCs w:val="28"/>
          </w:rPr>
          <w:t>https://www.profdiscount.com/catalog?page=2</w:t>
        </w:r>
      </w:hyperlink>
    </w:p>
    <w:p w:rsidR="00AE01DD" w:rsidRDefault="006F5416" w:rsidP="00D7553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5416">
        <w:rPr>
          <w:color w:val="000000"/>
          <w:sz w:val="28"/>
          <w:szCs w:val="28"/>
        </w:rPr>
        <w:t>Актуальная информация по предложениям на сайте</w:t>
      </w:r>
      <w:r w:rsidR="00AE01DD">
        <w:rPr>
          <w:color w:val="000000"/>
          <w:sz w:val="28"/>
          <w:szCs w:val="28"/>
        </w:rPr>
        <w:t xml:space="preserve"> </w:t>
      </w:r>
      <w:hyperlink r:id="rId6" w:history="1">
        <w:r w:rsidRPr="006F5416">
          <w:rPr>
            <w:rStyle w:val="a7"/>
            <w:sz w:val="28"/>
            <w:szCs w:val="28"/>
            <w:bdr w:val="none" w:sz="0" w:space="0" w:color="auto" w:frame="1"/>
          </w:rPr>
          <w:t>Профсоюзный дисконт</w:t>
        </w:r>
      </w:hyperlink>
      <w:r w:rsidRPr="006F5416">
        <w:rPr>
          <w:color w:val="000000"/>
          <w:sz w:val="28"/>
          <w:szCs w:val="28"/>
        </w:rPr>
        <w:t xml:space="preserve"> </w:t>
      </w:r>
    </w:p>
    <w:p w:rsidR="00AE01DD" w:rsidRDefault="006F5416" w:rsidP="00D7553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5416">
        <w:rPr>
          <w:color w:val="000000"/>
          <w:sz w:val="28"/>
          <w:szCs w:val="28"/>
        </w:rPr>
        <w:t xml:space="preserve">и в социальных сетях </w:t>
      </w:r>
      <w:r w:rsidR="00EA174A">
        <w:fldChar w:fldCharType="begin"/>
      </w:r>
      <w:r w:rsidR="00EA174A">
        <w:instrText xml:space="preserve"> HYPERLINK "https://t.me/profdiscount_altay" </w:instrText>
      </w:r>
      <w:r w:rsidR="00EA174A">
        <w:fldChar w:fldCharType="separate"/>
      </w:r>
      <w:r w:rsidRPr="00AE01DD">
        <w:rPr>
          <w:rStyle w:val="a7"/>
          <w:color w:val="auto"/>
          <w:sz w:val="28"/>
          <w:szCs w:val="28"/>
          <w:u w:val="none"/>
          <w:bdr w:val="none" w:sz="0" w:space="0" w:color="auto" w:frame="1"/>
        </w:rPr>
        <w:t>Telegram:</w:t>
      </w:r>
      <w:r w:rsidR="00AE01DD">
        <w:rPr>
          <w:rStyle w:val="a7"/>
          <w:color w:val="auto"/>
          <w:sz w:val="28"/>
          <w:szCs w:val="28"/>
          <w:u w:val="none"/>
          <w:bdr w:val="none" w:sz="0" w:space="0" w:color="auto" w:frame="1"/>
        </w:rPr>
        <w:t xml:space="preserve"> </w:t>
      </w:r>
      <w:hyperlink r:id="rId7" w:history="1">
        <w:r w:rsidR="00AE01DD" w:rsidRPr="00D64333">
          <w:rPr>
            <w:rStyle w:val="a7"/>
            <w:sz w:val="28"/>
            <w:szCs w:val="28"/>
          </w:rPr>
          <w:t>https://t.me/profdiscount_rostov</w:t>
        </w:r>
      </w:hyperlink>
    </w:p>
    <w:p w:rsidR="00AE01DD" w:rsidRDefault="00EA174A" w:rsidP="00D7553C">
      <w:pPr>
        <w:pStyle w:val="a5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FF"/>
          <w:sz w:val="28"/>
          <w:szCs w:val="28"/>
          <w:u w:val="single"/>
          <w:bdr w:val="none" w:sz="0" w:space="0" w:color="auto" w:frame="1"/>
        </w:rPr>
        <w:fldChar w:fldCharType="end"/>
      </w:r>
      <w:r w:rsidRPr="00AE01DD">
        <w:fldChar w:fldCharType="begin"/>
      </w:r>
      <w:r w:rsidRPr="00AE01DD">
        <w:instrText xml:space="preserve"> HYPERLINK "https://vk.com/profdiscount.altay" </w:instrText>
      </w:r>
      <w:r w:rsidRPr="00AE01DD">
        <w:fldChar w:fldCharType="separate"/>
      </w:r>
      <w:r w:rsidR="006F5416" w:rsidRPr="00AE01DD">
        <w:rPr>
          <w:rStyle w:val="a7"/>
          <w:color w:val="auto"/>
          <w:sz w:val="28"/>
          <w:szCs w:val="28"/>
          <w:bdr w:val="none" w:sz="0" w:space="0" w:color="auto" w:frame="1"/>
        </w:rPr>
        <w:t xml:space="preserve"> ВКонтакте</w:t>
      </w:r>
      <w:r w:rsidR="00AE01DD">
        <w:rPr>
          <w:rStyle w:val="a7"/>
          <w:color w:val="auto"/>
          <w:sz w:val="28"/>
          <w:szCs w:val="28"/>
          <w:bdr w:val="none" w:sz="0" w:space="0" w:color="auto" w:frame="1"/>
        </w:rPr>
        <w:t xml:space="preserve">: </w:t>
      </w:r>
      <w:hyperlink r:id="rId8" w:history="1">
        <w:r w:rsidR="00AE01DD" w:rsidRPr="00D64333">
          <w:rPr>
            <w:rStyle w:val="a7"/>
            <w:sz w:val="28"/>
            <w:szCs w:val="28"/>
          </w:rPr>
          <w:t>https://vk.com/profdiscount.rostov</w:t>
        </w:r>
      </w:hyperlink>
    </w:p>
    <w:p w:rsidR="006F5416" w:rsidRDefault="00EA174A" w:rsidP="00D7553C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E01DD">
        <w:rPr>
          <w:sz w:val="28"/>
          <w:szCs w:val="28"/>
          <w:u w:val="single"/>
          <w:bdr w:val="none" w:sz="0" w:space="0" w:color="auto" w:frame="1"/>
        </w:rPr>
        <w:fldChar w:fldCharType="end"/>
      </w:r>
      <w:r w:rsidR="00AE01DD">
        <w:rPr>
          <w:sz w:val="28"/>
          <w:szCs w:val="28"/>
          <w:bdr w:val="none" w:sz="0" w:space="0" w:color="auto" w:frame="1"/>
        </w:rPr>
        <w:t xml:space="preserve">в Одноклассниках: </w:t>
      </w:r>
      <w:hyperlink r:id="rId9" w:history="1">
        <w:r w:rsidR="00AE01DD" w:rsidRPr="00D64333">
          <w:rPr>
            <w:rStyle w:val="a7"/>
            <w:sz w:val="28"/>
            <w:szCs w:val="28"/>
            <w:bdr w:val="none" w:sz="0" w:space="0" w:color="auto" w:frame="1"/>
          </w:rPr>
          <w:t>https://m.ok.ru/group/58503910064324</w:t>
        </w:r>
      </w:hyperlink>
    </w:p>
    <w:p w:rsidR="006F5416" w:rsidRPr="006F5416" w:rsidRDefault="006F5416" w:rsidP="00D7553C">
      <w:pPr>
        <w:pStyle w:val="a5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6F5416">
        <w:rPr>
          <w:color w:val="000000"/>
          <w:sz w:val="28"/>
          <w:szCs w:val="28"/>
        </w:rPr>
        <w:t>Подписывайтесь! Будьте в курсе главных новостей!</w:t>
      </w:r>
    </w:p>
    <w:p w:rsidR="006F5416" w:rsidRPr="006F5416" w:rsidRDefault="006F5416" w:rsidP="00D7553C">
      <w:pPr>
        <w:pStyle w:val="a5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6F5416">
        <w:rPr>
          <w:b/>
          <w:bCs/>
          <w:color w:val="000000"/>
          <w:sz w:val="28"/>
          <w:szCs w:val="28"/>
          <w:bdr w:val="none" w:sz="0" w:space="0" w:color="auto" w:frame="1"/>
        </w:rPr>
        <w:t>Это выгодно</w:t>
      </w:r>
      <w:r w:rsidRPr="006F5416">
        <w:rPr>
          <w:b/>
          <w:bCs/>
          <w:color w:val="000000"/>
          <w:sz w:val="28"/>
          <w:szCs w:val="28"/>
          <w:bdr w:val="none" w:sz="0" w:space="0" w:color="auto" w:frame="1"/>
        </w:rPr>
        <w:br/>
      </w:r>
      <w:r w:rsidRPr="006F5416">
        <w:rPr>
          <w:color w:val="000000"/>
          <w:sz w:val="28"/>
          <w:szCs w:val="28"/>
        </w:rPr>
        <w:t>Сотни эксклюзивных скидок в вашем городе в магазинах, аптеках кафе и не только.</w:t>
      </w:r>
    </w:p>
    <w:p w:rsidR="006F5416" w:rsidRPr="006F5416" w:rsidRDefault="006F5416" w:rsidP="00D7553C">
      <w:pPr>
        <w:pStyle w:val="a5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6F5416">
        <w:rPr>
          <w:b/>
          <w:bCs/>
          <w:color w:val="000000"/>
          <w:sz w:val="28"/>
          <w:szCs w:val="28"/>
          <w:bdr w:val="none" w:sz="0" w:space="0" w:color="auto" w:frame="1"/>
        </w:rPr>
        <w:t>Это удобно</w:t>
      </w:r>
      <w:r w:rsidRPr="006F5416">
        <w:rPr>
          <w:b/>
          <w:bCs/>
          <w:color w:val="000000"/>
          <w:sz w:val="28"/>
          <w:szCs w:val="28"/>
          <w:bdr w:val="none" w:sz="0" w:space="0" w:color="auto" w:frame="1"/>
        </w:rPr>
        <w:br/>
      </w:r>
      <w:r w:rsidRPr="006F5416">
        <w:rPr>
          <w:color w:val="000000"/>
          <w:sz w:val="28"/>
          <w:szCs w:val="28"/>
        </w:rPr>
        <w:t>В кошельке можно носить одну карту, а не пачку дисконтных карт.</w:t>
      </w:r>
    </w:p>
    <w:p w:rsidR="006F5416" w:rsidRPr="006F5416" w:rsidRDefault="006F5416" w:rsidP="00D7553C">
      <w:pPr>
        <w:pStyle w:val="a5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6F5416">
        <w:rPr>
          <w:b/>
          <w:bCs/>
          <w:color w:val="000000"/>
          <w:sz w:val="28"/>
          <w:szCs w:val="28"/>
          <w:bdr w:val="none" w:sz="0" w:space="0" w:color="auto" w:frame="1"/>
        </w:rPr>
        <w:t>Это перспективно</w:t>
      </w:r>
      <w:r w:rsidRPr="006F5416">
        <w:rPr>
          <w:b/>
          <w:bCs/>
          <w:color w:val="000000"/>
          <w:sz w:val="28"/>
          <w:szCs w:val="28"/>
          <w:bdr w:val="none" w:sz="0" w:space="0" w:color="auto" w:frame="1"/>
        </w:rPr>
        <w:br/>
      </w:r>
      <w:r w:rsidRPr="006F5416">
        <w:rPr>
          <w:color w:val="000000"/>
          <w:sz w:val="28"/>
          <w:szCs w:val="28"/>
        </w:rPr>
        <w:t>Скидки действуют по всей стране, в каком бы городе вы ни находились.</w:t>
      </w:r>
    </w:p>
    <w:sectPr w:rsidR="006F5416" w:rsidRPr="006F5416" w:rsidSect="006F541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416"/>
    <w:rsid w:val="000649BD"/>
    <w:rsid w:val="00103BE5"/>
    <w:rsid w:val="006F5416"/>
    <w:rsid w:val="00A4573E"/>
    <w:rsid w:val="00AE01DD"/>
    <w:rsid w:val="00AF7142"/>
    <w:rsid w:val="00D7553C"/>
    <w:rsid w:val="00EA174A"/>
    <w:rsid w:val="00FF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4E8C4"/>
  <w15:docId w15:val="{F72BD564-6883-4880-9EE5-FB864735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41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F5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F5416"/>
    <w:rPr>
      <w:b/>
      <w:bCs/>
    </w:rPr>
  </w:style>
  <w:style w:type="character" w:styleId="a7">
    <w:name w:val="Hyperlink"/>
    <w:basedOn w:val="a0"/>
    <w:uiPriority w:val="99"/>
    <w:unhideWhenUsed/>
    <w:rsid w:val="006F541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F54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7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rofdiscount.rost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.me/profdiscount_rost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fdiscount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profdiscount.com/catalog?page=2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m.ok.ru/group/585039100643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Сервер</cp:lastModifiedBy>
  <cp:revision>6</cp:revision>
  <dcterms:created xsi:type="dcterms:W3CDTF">2025-03-31T09:58:00Z</dcterms:created>
  <dcterms:modified xsi:type="dcterms:W3CDTF">2025-04-03T07:22:00Z</dcterms:modified>
</cp:coreProperties>
</file>