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6A6" w:rsidRPr="006366A6" w:rsidRDefault="006366A6" w:rsidP="006366A6">
      <w:pPr>
        <w:shd w:val="clear" w:color="auto" w:fill="FFFFFF"/>
        <w:spacing w:after="150" w:line="240" w:lineRule="auto"/>
        <w:rPr>
          <w:rFonts w:ascii="Arial" w:eastAsia="Times New Roman" w:hAnsi="Arial" w:cs="Arial"/>
          <w:b/>
          <w:color w:val="555555"/>
          <w:sz w:val="28"/>
          <w:szCs w:val="28"/>
          <w:lang w:eastAsia="ru-RU"/>
        </w:rPr>
      </w:pPr>
      <w:r w:rsidRPr="000A6895">
        <w:rPr>
          <w:rFonts w:ascii="Arial" w:eastAsia="Times New Roman" w:hAnsi="Arial" w:cs="Arial"/>
          <w:b/>
          <w:color w:val="000000"/>
          <w:kern w:val="36"/>
          <w:sz w:val="28"/>
          <w:szCs w:val="28"/>
          <w:lang w:eastAsia="ru-RU"/>
        </w:rPr>
        <w:t>Отделение Госавтоинспекции МО МВД Ро</w:t>
      </w:r>
      <w:r>
        <w:rPr>
          <w:rFonts w:ascii="Arial" w:eastAsia="Times New Roman" w:hAnsi="Arial" w:cs="Arial"/>
          <w:b/>
          <w:color w:val="000000"/>
          <w:kern w:val="36"/>
          <w:sz w:val="28"/>
          <w:szCs w:val="28"/>
          <w:lang w:eastAsia="ru-RU"/>
        </w:rPr>
        <w:t>ссии «Ремонтненский» сообщает</w:t>
      </w:r>
      <w:r>
        <w:rPr>
          <w:rFonts w:ascii="Arial" w:hAnsi="Arial" w:cs="Arial"/>
          <w:color w:val="333333"/>
          <w:sz w:val="27"/>
          <w:szCs w:val="27"/>
        </w:rPr>
        <w:t xml:space="preserve">, что в целях профилактики снижения аварийности и пресечения нарушений ПДД РФ с участием лиц управляющих мотоциклами, велосипедами, средствами индивидуальной мобильности на обслуживаемой территории отделения Госавтоинспекции </w:t>
      </w:r>
      <w:r>
        <w:rPr>
          <w:rFonts w:ascii="Arial" w:hAnsi="Arial" w:cs="Arial"/>
          <w:color w:val="333333"/>
          <w:sz w:val="27"/>
          <w:szCs w:val="27"/>
        </w:rPr>
        <w:t xml:space="preserve">МО </w:t>
      </w:r>
      <w:proofErr w:type="gramStart"/>
      <w:r>
        <w:rPr>
          <w:rFonts w:ascii="Arial" w:hAnsi="Arial" w:cs="Arial"/>
          <w:color w:val="333333"/>
          <w:sz w:val="27"/>
          <w:szCs w:val="27"/>
        </w:rPr>
        <w:t xml:space="preserve">МВД </w:t>
      </w:r>
      <w:r>
        <w:rPr>
          <w:rFonts w:ascii="Arial" w:hAnsi="Arial" w:cs="Arial"/>
          <w:color w:val="333333"/>
          <w:sz w:val="27"/>
          <w:szCs w:val="27"/>
        </w:rPr>
        <w:t xml:space="preserve"> России</w:t>
      </w:r>
      <w:proofErr w:type="gramEnd"/>
      <w:r>
        <w:rPr>
          <w:rFonts w:ascii="Arial" w:hAnsi="Arial" w:cs="Arial"/>
          <w:color w:val="333333"/>
          <w:sz w:val="27"/>
          <w:szCs w:val="27"/>
        </w:rPr>
        <w:t xml:space="preserve"> </w:t>
      </w:r>
      <w:r>
        <w:rPr>
          <w:rFonts w:ascii="Arial" w:hAnsi="Arial" w:cs="Arial"/>
          <w:color w:val="333333"/>
          <w:sz w:val="27"/>
          <w:szCs w:val="27"/>
        </w:rPr>
        <w:t>«</w:t>
      </w:r>
      <w:proofErr w:type="spellStart"/>
      <w:r>
        <w:rPr>
          <w:rFonts w:ascii="Arial" w:hAnsi="Arial" w:cs="Arial"/>
          <w:color w:val="333333"/>
          <w:sz w:val="27"/>
          <w:szCs w:val="27"/>
        </w:rPr>
        <w:t>Ремонтненсий</w:t>
      </w:r>
      <w:proofErr w:type="spellEnd"/>
      <w:r>
        <w:rPr>
          <w:rFonts w:ascii="Arial" w:hAnsi="Arial" w:cs="Arial"/>
          <w:color w:val="333333"/>
          <w:sz w:val="27"/>
          <w:szCs w:val="27"/>
        </w:rPr>
        <w:t>»</w:t>
      </w:r>
      <w:r>
        <w:rPr>
          <w:rFonts w:ascii="Arial" w:hAnsi="Arial" w:cs="Arial"/>
          <w:color w:val="333333"/>
          <w:sz w:val="27"/>
          <w:szCs w:val="27"/>
        </w:rPr>
        <w:t xml:space="preserve"> в период времени с 22 по 24 июля 2025 года проводится оперативно профилактические мероприятие «</w:t>
      </w:r>
      <w:proofErr w:type="spellStart"/>
      <w:r>
        <w:rPr>
          <w:rFonts w:ascii="Arial" w:hAnsi="Arial" w:cs="Arial"/>
          <w:color w:val="333333"/>
          <w:sz w:val="27"/>
          <w:szCs w:val="27"/>
        </w:rPr>
        <w:t>Вело.Мото.Сим</w:t>
      </w:r>
      <w:proofErr w:type="spellEnd"/>
      <w:r>
        <w:rPr>
          <w:rFonts w:ascii="Arial" w:hAnsi="Arial" w:cs="Arial"/>
          <w:color w:val="333333"/>
          <w:sz w:val="27"/>
          <w:szCs w:val="27"/>
        </w:rPr>
        <w:t>!».</w:t>
      </w:r>
    </w:p>
    <w:p w:rsidR="006366A6" w:rsidRDefault="006366A6" w:rsidP="006366A6">
      <w:pPr>
        <w:pStyle w:val="a3"/>
        <w:shd w:val="clear" w:color="auto" w:fill="FFFFFF"/>
        <w:rPr>
          <w:rFonts w:ascii="Arial" w:hAnsi="Arial" w:cs="Arial"/>
          <w:color w:val="333333"/>
          <w:sz w:val="27"/>
          <w:szCs w:val="27"/>
        </w:rPr>
      </w:pPr>
      <w:r>
        <w:rPr>
          <w:rFonts w:ascii="Arial" w:hAnsi="Arial" w:cs="Arial"/>
          <w:color w:val="333333"/>
          <w:sz w:val="27"/>
          <w:szCs w:val="27"/>
        </w:rPr>
        <w:br/>
        <w:t>Данное мероприятие включает в себя предупреждение ДТП с участием велосипедистов, мотоциклистов и лиц, управляющих средствами индивидуальной мобильности. В связи с этим, Госавтоинспекция обращает внимание граждан, управляющих велосипедами, мотоциклами и средствами индивидуальной мобильности, на важность изучения и соблюдения Правил дорожного движения. Разъясняем, что управление мопедом (скутером) разрешено лицам, достигшим 16-летнего возраста и для управления мопедами и скутерами в настоящее время требуется получать водительское удостоверение категории «М», к управлению мотоциклом, объём двигателя которого до 125 см3 (права категории А 1), допускаются лица, которым исполнилось 16 лет.</w:t>
      </w:r>
    </w:p>
    <w:p w:rsidR="006366A6" w:rsidRDefault="006366A6" w:rsidP="006366A6">
      <w:pPr>
        <w:pStyle w:val="a3"/>
        <w:shd w:val="clear" w:color="auto" w:fill="FFFFFF"/>
        <w:rPr>
          <w:rFonts w:ascii="Arial" w:hAnsi="Arial" w:cs="Arial"/>
          <w:color w:val="333333"/>
          <w:sz w:val="27"/>
          <w:szCs w:val="27"/>
        </w:rPr>
      </w:pPr>
      <w:r>
        <w:rPr>
          <w:rFonts w:ascii="Arial" w:hAnsi="Arial" w:cs="Arial"/>
          <w:color w:val="333333"/>
          <w:sz w:val="27"/>
          <w:szCs w:val="27"/>
        </w:rPr>
        <w:br/>
        <w:t xml:space="preserve">Получить водительское удостоверение на мотоцикл (права категории А) возможно по достижению 18 лет. Также стоит отметить, что некоторые устройства, схожи по конструкции со средствами индивидуальной мобильности, имеющие электродвигатель номинальной максимальной мощностью в режиме длительной нагрузки более 0.25 </w:t>
      </w:r>
      <w:proofErr w:type="spellStart"/>
      <w:r>
        <w:rPr>
          <w:rFonts w:ascii="Arial" w:hAnsi="Arial" w:cs="Arial"/>
          <w:color w:val="333333"/>
          <w:sz w:val="27"/>
          <w:szCs w:val="27"/>
        </w:rPr>
        <w:t>кВТ</w:t>
      </w:r>
      <w:proofErr w:type="spellEnd"/>
      <w:r>
        <w:rPr>
          <w:rFonts w:ascii="Arial" w:hAnsi="Arial" w:cs="Arial"/>
          <w:color w:val="333333"/>
          <w:sz w:val="27"/>
          <w:szCs w:val="27"/>
        </w:rPr>
        <w:t xml:space="preserve"> и (или) максимальную конструктивную скорость более 50 км/час, относятся к </w:t>
      </w:r>
      <w:proofErr w:type="spellStart"/>
      <w:r>
        <w:rPr>
          <w:rFonts w:ascii="Arial" w:hAnsi="Arial" w:cs="Arial"/>
          <w:color w:val="333333"/>
          <w:sz w:val="27"/>
          <w:szCs w:val="27"/>
        </w:rPr>
        <w:t>мототранспортным</w:t>
      </w:r>
      <w:proofErr w:type="spellEnd"/>
      <w:r>
        <w:rPr>
          <w:rFonts w:ascii="Arial" w:hAnsi="Arial" w:cs="Arial"/>
          <w:color w:val="333333"/>
          <w:sz w:val="27"/>
          <w:szCs w:val="27"/>
        </w:rPr>
        <w:t xml:space="preserve"> средствам соответствующей категории «М» или «А». Несовершеннолетний не может управлять транспортным средством, не имея водительское удостоверение, будь то автомобиль, мотоцикл, либо скутер.</w:t>
      </w:r>
    </w:p>
    <w:p w:rsidR="006366A6" w:rsidRDefault="006366A6" w:rsidP="006366A6">
      <w:pPr>
        <w:pStyle w:val="a3"/>
        <w:shd w:val="clear" w:color="auto" w:fill="FFFFFF"/>
        <w:rPr>
          <w:rFonts w:ascii="Arial" w:hAnsi="Arial" w:cs="Arial"/>
          <w:color w:val="333333"/>
          <w:sz w:val="27"/>
          <w:szCs w:val="27"/>
        </w:rPr>
      </w:pPr>
      <w:r>
        <w:rPr>
          <w:rFonts w:ascii="Arial" w:hAnsi="Arial" w:cs="Arial"/>
          <w:color w:val="333333"/>
          <w:sz w:val="27"/>
          <w:szCs w:val="27"/>
        </w:rPr>
        <w:t> </w:t>
      </w:r>
    </w:p>
    <w:p w:rsidR="006366A6" w:rsidRDefault="006366A6" w:rsidP="006366A6">
      <w:pPr>
        <w:shd w:val="clear" w:color="auto" w:fill="FFFFFF"/>
        <w:spacing w:after="0" w:line="408" w:lineRule="atLeast"/>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Начальник отделения Госавтоинспекции</w:t>
      </w:r>
    </w:p>
    <w:p w:rsidR="006366A6" w:rsidRDefault="006366A6" w:rsidP="006366A6">
      <w:pPr>
        <w:shd w:val="clear" w:color="auto" w:fill="FFFFFF"/>
        <w:spacing w:after="0" w:line="408" w:lineRule="atLeast"/>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МО МВД России «Ремонтненский»</w:t>
      </w:r>
    </w:p>
    <w:p w:rsidR="006366A6" w:rsidRPr="003935BB" w:rsidRDefault="006366A6" w:rsidP="006366A6">
      <w:pPr>
        <w:shd w:val="clear" w:color="auto" w:fill="FFFFFF"/>
        <w:spacing w:after="0" w:line="408" w:lineRule="atLeast"/>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майор полиции                                                                         С.В. Буряков</w:t>
      </w:r>
    </w:p>
    <w:p w:rsidR="00F85676" w:rsidRDefault="006A77FD" w:rsidP="006366A6">
      <w:pPr>
        <w:pStyle w:val="a3"/>
        <w:shd w:val="clear" w:color="auto" w:fill="FFFFFF"/>
      </w:pPr>
      <w:bookmarkStart w:id="0" w:name="_GoBack"/>
      <w:bookmarkEnd w:id="0"/>
    </w:p>
    <w:sectPr w:rsidR="00F8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BE"/>
    <w:rsid w:val="00614BCE"/>
    <w:rsid w:val="006366A6"/>
    <w:rsid w:val="006A77FD"/>
    <w:rsid w:val="007C2FFF"/>
    <w:rsid w:val="00F31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3E1A4-BC16-4EC1-8ECD-24EFDD62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6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66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00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ДОРНАДЗОР ОГИБДД</dc:creator>
  <cp:keywords/>
  <dc:description/>
  <cp:lastModifiedBy>ДОРНАДЗОР ОГИБДД</cp:lastModifiedBy>
  <cp:revision>2</cp:revision>
  <dcterms:created xsi:type="dcterms:W3CDTF">2025-07-22T08:53:00Z</dcterms:created>
  <dcterms:modified xsi:type="dcterms:W3CDTF">2025-07-22T08:53:00Z</dcterms:modified>
</cp:coreProperties>
</file>