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5E9" w:rsidRPr="00AA55E9" w:rsidRDefault="00AA55E9" w:rsidP="00AA55E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A55E9" w:rsidRPr="00AA55E9" w:rsidRDefault="00AA55E9" w:rsidP="00AA55E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55E9">
        <w:rPr>
          <w:rFonts w:ascii="Times New Roman" w:eastAsia="Calibri" w:hAnsi="Times New Roman" w:cs="Times New Roman"/>
          <w:sz w:val="28"/>
          <w:szCs w:val="28"/>
          <w:u w:val="single"/>
        </w:rPr>
        <w:t>Центры помощи детям,</w:t>
      </w:r>
    </w:p>
    <w:p w:rsidR="00AA55E9" w:rsidRPr="00AA55E9" w:rsidRDefault="00AA55E9" w:rsidP="00AA55E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55E9">
        <w:rPr>
          <w:rFonts w:ascii="Times New Roman" w:eastAsia="Calibri" w:hAnsi="Times New Roman" w:cs="Times New Roman"/>
          <w:sz w:val="28"/>
          <w:szCs w:val="28"/>
          <w:u w:val="single"/>
        </w:rPr>
        <w:t>предоставляющие услуги по сопровождению замещающих семей (выпускников)</w:t>
      </w:r>
    </w:p>
    <w:p w:rsidR="00AA55E9" w:rsidRPr="00AA55E9" w:rsidRDefault="00AA55E9" w:rsidP="00AA55E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A55E9" w:rsidRPr="00AA55E9" w:rsidRDefault="00AA55E9" w:rsidP="00AA55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985"/>
        <w:gridCol w:w="1701"/>
        <w:gridCol w:w="1559"/>
      </w:tblGrid>
      <w:tr w:rsidR="00AA55E9" w:rsidRPr="00AA55E9" w:rsidTr="00100AF5">
        <w:trPr>
          <w:cantSplit/>
          <w:trHeight w:val="276"/>
        </w:trPr>
        <w:tc>
          <w:tcPr>
            <w:tcW w:w="567" w:type="dxa"/>
            <w:vMerge w:val="restart"/>
          </w:tcPr>
          <w:p w:rsidR="00AA55E9" w:rsidRPr="00AA55E9" w:rsidRDefault="00AA55E9" w:rsidP="00AA55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:rsidR="00AA55E9" w:rsidRPr="00AA55E9" w:rsidRDefault="00AA55E9" w:rsidP="00AA55E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помощи детям, оставшимся без попечения родителей</w:t>
            </w:r>
          </w:p>
        </w:tc>
        <w:tc>
          <w:tcPr>
            <w:tcW w:w="2268" w:type="dxa"/>
            <w:vMerge w:val="restart"/>
          </w:tcPr>
          <w:p w:rsidR="00AA55E9" w:rsidRPr="00AA55E9" w:rsidRDefault="00AA55E9" w:rsidP="00AA55E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номер телефона</w:t>
            </w:r>
          </w:p>
        </w:tc>
        <w:tc>
          <w:tcPr>
            <w:tcW w:w="1985" w:type="dxa"/>
            <w:vMerge w:val="restart"/>
          </w:tcPr>
          <w:p w:rsidR="00AA55E9" w:rsidRPr="00AA55E9" w:rsidRDefault="00AA55E9" w:rsidP="00AA55E9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1701" w:type="dxa"/>
            <w:vMerge w:val="restart"/>
          </w:tcPr>
          <w:p w:rsidR="00AA55E9" w:rsidRPr="00AA55E9" w:rsidRDefault="00AA55E9" w:rsidP="00AA5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организации</w:t>
            </w:r>
          </w:p>
        </w:tc>
        <w:tc>
          <w:tcPr>
            <w:tcW w:w="1559" w:type="dxa"/>
            <w:vMerge w:val="restart"/>
          </w:tcPr>
          <w:p w:rsidR="00AA55E9" w:rsidRPr="00AA55E9" w:rsidRDefault="00AA55E9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AA55E9" w:rsidRPr="00AA55E9" w:rsidTr="00100AF5">
        <w:trPr>
          <w:cantSplit/>
          <w:trHeight w:val="1270"/>
        </w:trPr>
        <w:tc>
          <w:tcPr>
            <w:tcW w:w="567" w:type="dxa"/>
            <w:vMerge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AA55E9" w:rsidRPr="00AA55E9" w:rsidRDefault="00AA55E9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</w:t>
            </w:r>
            <w:bookmarkStart w:id="0" w:name="_GoBack"/>
            <w:bookmarkEnd w:id="0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346787, г. Азов, 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Ленина, 79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(86342) 4-02-15,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5-40-48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Байер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deticentrazov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lbihost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azov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346880, г. Батайск,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Куйбышева, 165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(86354) 2-25-66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Валентина Андреевна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bataysk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dd_bataysk@rostobr.ru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Донецкий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346330, г. Донецк,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(86368) 2-75-88,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2-78-80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Жидкова Татьяна Александровна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detdomdonetsk.ru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dd_donetsk@rostobr.ru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г. Зверево,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Космонавтов, 18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(86355) 4-23-39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ddzverevo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edusite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dd_zverevo@rostobr.ru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1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346410,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Новочеркасск,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110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(86352) 5-01-64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4-02-44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novotch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dd_novoch_1@rostobr.ru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8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346400, г. Новочеркасск, ул. Дворцовая, 13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(86352) 4-44-87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Тёмина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ncpd8.ucoz.site.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dd_novoch_8@rostobr.ru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  <w:shd w:val="clear" w:color="auto" w:fill="auto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346918, г. Новошахтинск,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Садовая, 23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(86369) 2-13-06,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2-13-05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ucoz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dd_novosh_1@rostobr.ru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Ростовский центр помощи детям № 4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344039,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Ростов-на-Дону, пер. Дальний, 17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234-04-33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Гривнак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dondetdom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dd_rnd_4@rostobr.ru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7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344095,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Ростов-на-Дону, ул. Вятская, 37/4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252-76-70,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252-69-23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Приходько Светлана Владимировна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rcpd7.ru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dd_rnd_7@rostobr.ru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10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344020,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Грисенко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211-11-73,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211-11-74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Черная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rostov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dd_rnd_10@rostobr.ru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347917, г. Таганрог,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4-й Линейный, 146-а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60-48-59,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324-711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тцпд3.рф 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dd_tagan_3@rostobr.ru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5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г. Таганрог,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17/3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64-20-76,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64-34-60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dd_tagan_5@rostobr.ru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7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347905, г. Таганрог,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Заводская, 7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62-24-12,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62-24-11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Поленова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Валентиновна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myideti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sochost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tagan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_7@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346500, г. Шахты,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Шевченко, 113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2-77-61,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2-31-97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Дорошенко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dd_shahti_1@rostobr.ru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3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г. Шахты,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Обуховой, 2-б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3-45-65,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3-40-62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Рузанна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Хачатуровна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domdetei-shakhty.ru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dd_shahti_3@rostobr.ru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346710,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 Большой Лог,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Советская, 73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(86350) 3-42-03,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3-40-30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ddbollog.ru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dd_bol_log@rostobr.ru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346621, Багаевский район, х.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Тимирязева, 1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(86357) 4-15-36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elkin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dd_elkin@rostobr.ru</w:t>
              </w:r>
            </w:hyperlink>
          </w:p>
        </w:tc>
      </w:tr>
      <w:tr w:rsidR="00AA55E9" w:rsidRPr="00100AF5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346112, Миллеровский район, с. Сулин,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 Западный, 1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(86385) 5-46-96, 54-6-83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Костюкова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sulin-dd.gauro-riacro.ru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 w:rsidRPr="00100AF5">
              <w:rPr>
                <w:lang w:val="en-US"/>
              </w:rPr>
              <w:instrText xml:space="preserve"> HYPERLINK "mailto:dd_sulin_miller@rostobr.ru" </w:instrText>
            </w:r>
            <w:r>
              <w:fldChar w:fldCharType="separate"/>
            </w:r>
            <w:r w:rsidR="00AA55E9" w:rsidRPr="00AA55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dd_sulin_miller@rostobr.ru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fldChar w:fldCharType="end"/>
            </w:r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 Чалтырь,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К. Маркса, 29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(86349) 2-11-41,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2-11-45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arevik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arevik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347523,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Орловский район,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Советская, 21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(86375) 4-41-75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ostrov-cpd.ru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dd_ostrov@rostobr.ru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346633, Семикаракорский район, ст.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 переулок, 24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(86356) 2-36-48,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2-36-66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Никитченко Любовь Михайловна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цпд-кочетовский.рф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dd_kochet@rostobr.ru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детям)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346060, Тарасовский район,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Школьная, 17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(86386) 3-81-37,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3-37-13 </w:t>
            </w: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erofeevka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dd_erofeevka@rostobr.ru</w:t>
              </w:r>
            </w:hyperlink>
          </w:p>
        </w:tc>
      </w:tr>
      <w:tr w:rsidR="00AA55E9" w:rsidRPr="00AA55E9" w:rsidTr="00100AF5">
        <w:trPr>
          <w:cantSplit/>
        </w:trPr>
        <w:tc>
          <w:tcPr>
            <w:tcW w:w="567" w:type="dxa"/>
          </w:tcPr>
          <w:p w:rsidR="00AA55E9" w:rsidRPr="00AA55E9" w:rsidRDefault="00AA55E9" w:rsidP="00AA5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268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Шолоховский район,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Калининский, ул. Центральная, 25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(86353) 7-35-66,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7-35-53</w:t>
            </w:r>
          </w:p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Юлия Сергеевна </w:t>
            </w:r>
          </w:p>
        </w:tc>
        <w:tc>
          <w:tcPr>
            <w:tcW w:w="1701" w:type="dxa"/>
          </w:tcPr>
          <w:p w:rsidR="00AA55E9" w:rsidRPr="00AA55E9" w:rsidRDefault="00AA55E9" w:rsidP="00AA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detdomkalin.ucoz.net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AA55E9" w:rsidRPr="00AA55E9" w:rsidRDefault="00100AF5" w:rsidP="00AA55E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="00AA55E9" w:rsidRPr="00AA55E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dd_kalinin@rostobr.ru</w:t>
              </w:r>
            </w:hyperlink>
          </w:p>
        </w:tc>
      </w:tr>
    </w:tbl>
    <w:p w:rsidR="00AA55E9" w:rsidRPr="00AA55E9" w:rsidRDefault="00AA55E9" w:rsidP="00AA55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55E9" w:rsidRPr="00AA55E9" w:rsidRDefault="00AA55E9" w:rsidP="00AA55E9">
      <w:pPr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55E9" w:rsidRPr="00AA55E9" w:rsidRDefault="00AA55E9" w:rsidP="00AA55E9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55E9">
        <w:rPr>
          <w:rFonts w:ascii="Times New Roman" w:eastAsia="Calibri" w:hAnsi="Times New Roman" w:cs="Times New Roman"/>
          <w:sz w:val="24"/>
          <w:szCs w:val="24"/>
        </w:rPr>
        <w:t xml:space="preserve">Приложение № 3 к Перечню </w:t>
      </w:r>
    </w:p>
    <w:p w:rsidR="00AA55E9" w:rsidRPr="00AA55E9" w:rsidRDefault="00AA55E9" w:rsidP="00AA55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55E9">
        <w:rPr>
          <w:rFonts w:ascii="Times New Roman" w:eastAsia="Calibri" w:hAnsi="Times New Roman" w:cs="Times New Roman"/>
          <w:sz w:val="24"/>
          <w:szCs w:val="24"/>
        </w:rPr>
        <w:tab/>
      </w:r>
      <w:r w:rsidRPr="00AA55E9">
        <w:rPr>
          <w:rFonts w:ascii="Times New Roman" w:eastAsia="Calibri" w:hAnsi="Times New Roman" w:cs="Times New Roman"/>
          <w:sz w:val="24"/>
          <w:szCs w:val="24"/>
        </w:rPr>
        <w:tab/>
      </w:r>
      <w:r w:rsidRPr="00AA55E9">
        <w:rPr>
          <w:rFonts w:ascii="Times New Roman" w:eastAsia="Calibri" w:hAnsi="Times New Roman" w:cs="Times New Roman"/>
          <w:sz w:val="24"/>
          <w:szCs w:val="24"/>
        </w:rPr>
        <w:tab/>
      </w:r>
      <w:r w:rsidRPr="00AA55E9">
        <w:rPr>
          <w:rFonts w:ascii="Times New Roman" w:eastAsia="Calibri" w:hAnsi="Times New Roman" w:cs="Times New Roman"/>
          <w:sz w:val="24"/>
          <w:szCs w:val="24"/>
        </w:rPr>
        <w:tab/>
      </w:r>
      <w:r w:rsidRPr="00AA55E9">
        <w:rPr>
          <w:rFonts w:ascii="Times New Roman" w:eastAsia="Calibri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AA55E9" w:rsidRPr="00AA55E9" w:rsidRDefault="00AA55E9" w:rsidP="00AA55E9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55E9">
        <w:rPr>
          <w:rFonts w:ascii="Times New Roman" w:eastAsia="Calibri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AA55E9" w:rsidRPr="00AA55E9" w:rsidRDefault="00AA55E9" w:rsidP="00AA55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55E9" w:rsidRPr="00AA55E9" w:rsidRDefault="00AA55E9" w:rsidP="00AA55E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55E9">
        <w:rPr>
          <w:rFonts w:ascii="Times New Roman" w:eastAsia="Calibri" w:hAnsi="Times New Roman" w:cs="Times New Roman"/>
          <w:sz w:val="28"/>
          <w:szCs w:val="28"/>
          <w:u w:val="single"/>
        </w:rPr>
        <w:t>План работы Клуба замещающих семей на 2026 год</w:t>
      </w:r>
    </w:p>
    <w:p w:rsidR="00AA55E9" w:rsidRPr="00AA55E9" w:rsidRDefault="00AA55E9" w:rsidP="00AA55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3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559"/>
        <w:gridCol w:w="1276"/>
        <w:gridCol w:w="1756"/>
        <w:gridCol w:w="2162"/>
        <w:gridCol w:w="17"/>
      </w:tblGrid>
      <w:tr w:rsidR="00AA55E9" w:rsidRPr="00AA55E9" w:rsidTr="00401548">
        <w:trPr>
          <w:jc w:val="center"/>
        </w:trPr>
        <w:tc>
          <w:tcPr>
            <w:tcW w:w="654" w:type="dxa"/>
            <w:vMerge w:val="restart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81" w:type="dxa"/>
            <w:gridSpan w:val="4"/>
          </w:tcPr>
          <w:p w:rsidR="00AA55E9" w:rsidRPr="00AA55E9" w:rsidRDefault="00AA55E9" w:rsidP="00AA55E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занятии (мероприятии)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  <w:vMerge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(мероприятие)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проведения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ГКУСО РО Азовский ЦПД, г. Азов, ул. Ленина, 79, (86342) 4-02-15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для родителей «Современные дети — современные зависимости»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 для родителей, воспитывающих детей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ОВЗ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Гурова М.Д. 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Встреча родителей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подростков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 специалистами Центра занятости по вопросам профориентации детей из замещающих семей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20.03.2026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 тренинг «Преодоление молчания»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Социально-педагогический тренинг для родителей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Бесконфликтное взаимодействие»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Саморегуляция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тренинг, для родителей с ОВЗ «В гармонии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собой»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М.Д. Гурова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Социально-педагогический тренинг для родителей «Эффективное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родительство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«Поддержка»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AA55E9" w:rsidRPr="00AA55E9" w:rsidTr="00AA55E9">
        <w:trPr>
          <w:jc w:val="center"/>
        </w:trPr>
        <w:tc>
          <w:tcPr>
            <w:tcW w:w="654" w:type="dxa"/>
            <w:shd w:val="clear" w:color="auto" w:fill="FFFFFF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  <w:shd w:val="clear" w:color="auto" w:fill="FFFFFF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«Наши взрослые дети и их взрослые проблемы»</w:t>
            </w:r>
          </w:p>
        </w:tc>
        <w:tc>
          <w:tcPr>
            <w:tcW w:w="1559" w:type="dxa"/>
            <w:shd w:val="clear" w:color="auto" w:fill="FFFFFF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  <w:shd w:val="clear" w:color="auto" w:fill="FFFFFF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  <w:shd w:val="clear" w:color="auto" w:fill="FFFFFF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  <w:shd w:val="clear" w:color="auto" w:fill="FFFFFF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Волкова А.В. 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подростков из замещающих семей со специалистом по профилактике употребления ПАВ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Азовского филиала государственного бюджетного учреждения Ростовской области «Наркологический диспансер»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для родителей с детьми с ОВЗ «Гендерное развитие детей 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подростков»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AA55E9" w:rsidRPr="00AA55E9" w:rsidRDefault="00AA55E9" w:rsidP="00AA55E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Батайский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г. Батайск, ул. Куйбышева, 165,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(86354) 2-25-66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«Где найти ресурс приемному родителю»?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«Три узелка на память»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«Отличие эмоциональных и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поведенческих проблем от психиатрических»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«Депривация и ее последствия»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 «На пороге: родительский ресурс»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 «Мгновения откровения»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«Ожидания приемного родителя от себя и от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 «Вижу цель»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Игра «Копить и тратить: переезд»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Игра «Копить и тратить: новый дом»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«Я в своих глазах и глазах других людей»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мост»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Большелогский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Аксайский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р-н, х. Большой Лог, ул. Советская, 73,</w:t>
            </w:r>
          </w:p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тел. (86350) 3-42-03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Ресурсность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замещающего родителя»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«Ты и я – единая семья»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«Особенности переживания горя в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«Психологический климат в моей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«Финансовая грамотность в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Дискуссионная площадка «Права и обязанности приемных родителей. Правовое регулирование вопроса общения приемных детей с кровными родственниками»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«Правила счастливого детства»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 «Обучение детей с опытом сиротства и педагогической запущенностью. Сложности и пути решения образовательных задач»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. Профилактика в семье и в школе»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«Как мы чувствуем друг друга»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«Родители – значимые взрослые»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«Новый год – планирование праздника с пользой. Безопасность детей в зимний период»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Донецкий ЦПД,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г.Донецк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пер.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Карбышева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32,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(86368) 2-75-88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тренинг «На одной волне»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ind w:left="-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1.Занятие для родителей «Гармония в семье: от конфликта к сотрудничеству»</w:t>
            </w:r>
          </w:p>
          <w:p w:rsidR="00AA55E9" w:rsidRPr="00AA55E9" w:rsidRDefault="00AA55E9" w:rsidP="00AA55E9">
            <w:pPr>
              <w:ind w:left="-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2.Тренинг для детей и подростков «Будущее начинается сегодня»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тренинг «Я есть, ты есть, мы есть»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 для детей и подростков «Перезагрузка мыслей»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1.Тренинг для родителей «Ключи от сердца ребенка»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для детей и подростков «Свобода и ответственность. Где границы?»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 занятие с элементами тренинга «Карта сокровищ нашей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1.Занятие для родителей «Сад доверия: выращиваем понимание»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2.Занятие для детей и подростков «Формула успеха»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тренинг «Ромашковое счастье»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1.Занятие для родителей «Искусство слышать ребенка»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2.Арт-терапевтическое занятие для детей и подростков «Палитра наших эмоций»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 для детей и подростков «Творцы собственного счастья»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Детско-родительский тренинг «Разговор о важном: прошлое, настоящее, будущее»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Игровой тренинг для родителей и подростков «Моя семья – моя крепость»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Блохина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Елкинский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Багаевский р-н, х.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Елкин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ул. Тимирязева, 1,</w:t>
            </w:r>
          </w:p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тел. (86357) 4-15-36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 в воспитании детей и подростков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тренинг «Психологическое пространство замещающей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конфликт и как справится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конфликтами 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школе, дома,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улице»?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эмоционального выгорания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замещающих родителей»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отказаться от телефонной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зависимости». Занятие для детей «Телефон друг или враг»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взаимодействия с семьей «Секреты общения»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«Игра-основа развития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«Полюби меня любым»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переходного возраста. Половое воспитание»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15.09.2026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самовольных уходов. Что предпринять, как избегать?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«Запреты в семье - норма или ограничения свободы»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выходные: приятные дела для родителей и детей»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07.12.2026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Бугаева И.З.,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Ерофеевский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Тарасовский р-н, х.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Ерофеевка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ул. Школьная, 17,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(86386) 3-81-37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«Моя семья – моя сила»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«Мужское воспитание: плюсы и минусы»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Семинар для родителей «Дети и гаджеты»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«Детские страхи, фобии. Причины и преодоление»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 «Принципы безусловного принятия в семейном воспитании»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«Особенности травмы сиротства. Формирование привязанности у приемного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Pr="00AA55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«Трудовое участие ребенка в жизни семьи. Его роль в развитии </w:t>
            </w:r>
            <w:r w:rsidRPr="00AA55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трудоспособности и личностных качеств»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Занятие «Девочки и мальчики: важные мелочи воспитания»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Занятие «Трудное поведение приемных подростков как травматическая реакция»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«Борьба с ранним курением у детей и подростков»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</w:t>
            </w:r>
            <w:r w:rsidRPr="00AA55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«На стороне подростка»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Итоговое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AA55E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клуба «Совместный досуг – это важно»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М.В.,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О.П.</w:t>
            </w:r>
          </w:p>
          <w:p w:rsidR="00AA55E9" w:rsidRPr="00AA55E9" w:rsidRDefault="00AA55E9" w:rsidP="00AA55E9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Зверевский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г. Зверево, ул. Космонавтов, 18,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(86355) 4-23-39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о семейных традициях «Здравствуй, гостья Зима»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1.Занятие для родителей «Большая перемена».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2.Тренинг для детей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подростков «Я в мире, мир во мне»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Занятие с элементами арт-терапии «Тепло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Семинар «Знатоки педагогических секретов, как сохранить авторитет»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Круглый стол «Наша работа-любовь и забота, профилактика жестокого обращения с детьми»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Тренинг с элементами игры «Смотрю на мир твоими глазами»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Круглый стол «Счастье в простом»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Игровое занятие «Сказочная миссия-жизнь без гаджетов»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Семинар-тренинг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«Не заводи вредные привычки»!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Семинар-тренинг «Ответственность начинается с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-игра «Правовой марафон»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«Новый год в кругу семьи!»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Кочетовский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Семикаракорский р-н, ст.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Кочетовская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11 переулок, 24,  тел. (86356) 2-36-48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«Адаптация ребенка к новой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«Приемные и родные дети, проблема ревности»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«Доверие»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«Адаптация ребенка в школе. Отношение с педагогами и сверстниками»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«Хочу-могу-буду» (проблема выгорания приемных родителей)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«Поддержка»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«Семейные традиции и ценности»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«Уход ребенка из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«Как повысить школьную мотивацию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«Трудное поведение детей и подростков»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«Проблема подросткового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«Профилактика выгорания приемного родителя»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район, с. Чалтырь, ул. К. Маркса, 29,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(86349) 2-11-41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1.Занятие для родителей с элементами тренинга «Этапы адаптации ребенка в новой семье: что важно знать»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2.Мастер-класс для детей по живописи «Зимняя сказка»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1.Тренинг для родителей «Эффективное общение с приемным ребенком: от конфликта к диалогу»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2.Занятие для детей 7-11 лет «Моя история: рисуем линию жизни»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Асланян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1.Тренинговое занятие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«Стрессоустойчивость в воспитании: инструменты поддержки себя»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2.Деловая </w:t>
            </w:r>
            <w:proofErr w:type="gram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игра  для</w:t>
            </w:r>
            <w:proofErr w:type="gram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подростков «Деньги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я-основы финансовой грамотности»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Асланян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«Как говорить, чтобы слышали: навыки эффективного общения?»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 Асланян О.В.,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(863-49) 2-11-41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1.Практикум для родителей: «Возрастные особенности приемных детей: от дошкольника</w:t>
            </w:r>
          </w:p>
          <w:p w:rsidR="00AA55E9" w:rsidRPr="00AA55E9" w:rsidRDefault="00AA55E9" w:rsidP="00AA55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до подростка»</w:t>
            </w:r>
          </w:p>
          <w:p w:rsidR="00AA55E9" w:rsidRPr="00AA55E9" w:rsidRDefault="00AA55E9" w:rsidP="00AA55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2.Занятие для подростков «Дружба и конфликты: как находить общий язык со сверстниками»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Асланян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Психологическая игра «Летний драйв: активность и общение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без границ»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Асланян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1.Тренинговое занятие «Границы и правила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семье: что можно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что нельзя. Учимся обсуждать и уважать»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Асланян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для родителей «Управление эмоциями: техники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замещающих родителей»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детей «Семья – это место,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где меня ждут»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 «</w:t>
            </w:r>
            <w:proofErr w:type="gramEnd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детей-сирот: что нужно знать приемным родителям»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2.Арт-лаборатория «Краски наших чувств»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с элементами тренинга «Принятие прошлого ребенка: работа с травмой и привязанностью»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по развитию эмоционального интеллекта детей. Просмотр и обсуждение мультфильма «Головоломка» (2015)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1.Занятие для родителей «Трудное поведение приемного ребенка – крик о помощи: учимся слышать и понимать»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2.Занятие для детей «Когда я злюсь: учимся управлять чувствами»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 - студия «Мастерская новогодних чудес» по развитию творческого потенциала замещающих семей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 №1, г. Новочеркасск, ул.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Грекова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110,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(86352) 5-01-64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Детско-родительский тренинг «Мой дом - моя крепость»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для родителей «Я успешный родитель»</w:t>
            </w:r>
          </w:p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«Мир моего «Я»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1.Лекция-презентация «Секреты общения родителя с подростком»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для подростков - «Права человека»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«Сохранение психологического здоровья</w:t>
            </w:r>
            <w:proofErr w:type="gram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направленный на снятие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психического напряжения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повешение чувства собственной значимости, развитие навыков эффективной коммуникации и взаимодействия,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ресурсности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замещающего родителя</w:t>
            </w:r>
          </w:p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для детей «Как самолетик учился летать»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– игра «Моё генеалогическое дерево»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1.Тренинг для родителей «Осознанное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2.Психологическая игра для детей и подростков «Жизнь фантастических существ»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1.Лекция – презентация для родителей «Мотивация к учебе»</w:t>
            </w:r>
          </w:p>
          <w:p w:rsidR="00AA55E9" w:rsidRPr="00AA55E9" w:rsidRDefault="00AA55E9" w:rsidP="00AA55E9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для подростков «Мои внутренние друзья – мои внутренние враги»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tabs>
                <w:tab w:val="left" w:pos="25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вместе». 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№1 </w:t>
            </w:r>
            <w:r w:rsidRPr="00AA5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«Родительские позиции 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стили взаимодействия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детьми»</w:t>
            </w:r>
          </w:p>
          <w:p w:rsidR="00AA55E9" w:rsidRPr="00AA55E9" w:rsidRDefault="00AA55E9" w:rsidP="00AA55E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детей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 преодолению страхов «Страус»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«Учимся жить вместе»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№2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мы воспитываем своих детей. Проблемы дисциплины»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«Формирование навыков самоконтроля»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Занятие - практикум 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№ 3 «Формирование ответственности»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2.Деловая игра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подростков «Учимся, играя»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«Детско-родительские отношения в замещающей семье. Психолого-педагогические основы эффективного взаимодействия родителей с приемными детьми»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«Огонёк твоей души» - формирование толерантности и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и подростков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28.11.2026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7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Детско-родительский тренинг «Играем вместе»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Русских Н.М.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trHeight w:val="707"/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 № 8, г. Новочеркасск, ул. Дворцовая, 13,</w:t>
            </w:r>
          </w:p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тел. (86352) 4-44-87</w:t>
            </w:r>
          </w:p>
        </w:tc>
      </w:tr>
      <w:tr w:rsidR="00AA55E9" w:rsidRPr="00AA55E9" w:rsidTr="00401548">
        <w:trPr>
          <w:trHeight w:val="1768"/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Семейный университет «Старт: Знакомство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построение безопасного пространства»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Лекторий для родителей и подростков «Языки любви и привязанности: как услышать друг друга»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Тренировочный зал для семьи «Эмоциональный интеллект: управляем бурями»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подростков «Границы и правила: свобода и ответственность»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Дискуссионный стол для родителей/подростков «Прошлое: как говорить о кровной семье и истории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мастер-класс «Школа: территория вызовов»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«Сепарация: взросление и будущее»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Группа поддержки «Кризис как ресурс: предотвращаем выгорание»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для родителей и подростков «Безопасность: онлайн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игра  для</w:t>
            </w:r>
            <w:proofErr w:type="gram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 разрешению трудных семейных ситуаций «Коммуникация  без конфликтов»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тренинг для семей «Итоги года: наши победы и новые горизонты»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мастер-класс «Традиции и праздники: создаем тепло в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Новошахтинский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г. Новошахтинск, ул. Садовая, 23,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(86369) 2-13-06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Тренинг-</w:t>
            </w:r>
            <w:proofErr w:type="gram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«</w:t>
            </w:r>
            <w:proofErr w:type="gram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Ресурсный старт: наш внутренний оплот»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«Мастерская зимнего волшебства»: создание семейного оберега-талисмана на год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Деменчук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разбором кейсов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«Трудное поведение: инструкция по применению»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подростков «Кодекс чести: как сохранить лицо в конфликте»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Практикум </w:t>
            </w: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«Цифровая гигиена: безопасность детей в сети и собственный отдых от гаджетов»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Тренинг «Мой цифровой след: что обо мне знает интернет?»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Открытый микрофон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для родителей «Делись опытом: время вопросов и ответов»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Практикум за чашкой чая «Кухня семейного общения: рецепты трудных разговоров»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1.Группа поддержки 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терапевтический </w:t>
            </w:r>
            <w:proofErr w:type="gram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Спасательный круг: профилактика выгорания»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Творческая мастерская </w:t>
            </w: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 сочиняем историю своей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«Сундук семейных традиций: что взять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 собой в будущее?»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«Капсулы времени» с пожеланиями для семьи через год</w:t>
            </w:r>
          </w:p>
          <w:p w:rsidR="00AA55E9" w:rsidRPr="00AA55E9" w:rsidRDefault="00AA55E9" w:rsidP="00AA55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Акция «Правовой калейдоскоп»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A55E9">
              <w:rPr>
                <w:rFonts w:ascii="Times New Roman" w:eastAsia="Calibri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«Домашний офис: организация пространства и времени для учебы». </w:t>
            </w:r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Тайм-менеджмент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для семьи, инструменты (доски, чек-листы)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Обмен </w:t>
            </w:r>
            <w:proofErr w:type="spellStart"/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лайфхаками</w:t>
            </w:r>
            <w:proofErr w:type="spellEnd"/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Calibr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Мастер-класс «Креативный органайзер своими руками»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Деменчук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Дискуссия «Союзники, а не противники: диалог со школой»</w:t>
            </w:r>
          </w:p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«Суд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над двойкой»: учимся отстаивать свои интересы цивилизованно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Занятие «Азбука чувств: как помочь ребенку (и себе) понимать эмоции»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2.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Театральная студия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 час «Эмоции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движении»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Интерактивный детско-родительский день «Права — в порядке!»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«Праздник наших побед: подводим итоги года»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креативный марафон «Волшебная мастерская»: готовим подарки и украшения своими руками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Базюк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Котова Г.А.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Островянский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Орловский р-н, х. Островский, ул. Советская, 21,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(86375) 4-41-75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Дитя двух семей – приемный ребенок </w:t>
            </w:r>
          </w:p>
          <w:p w:rsidR="00AA55E9" w:rsidRPr="00AA55E9" w:rsidRDefault="00AA55E9" w:rsidP="00AA55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и кровные родственники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AA55E9" w:rsidRPr="00AA55E9" w:rsidRDefault="00AA55E9" w:rsidP="00AA55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благоприятной среды. Конфликты и пути </w:t>
            </w:r>
          </w:p>
          <w:p w:rsidR="00AA55E9" w:rsidRPr="00AA55E9" w:rsidRDefault="00AA55E9" w:rsidP="00AA55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пространство замещающей семьи: дети и родители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Круглый стол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В гармонии с собой. Ресурс родителя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Познай себя и других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подрсотковое</w:t>
            </w:r>
            <w:proofErr w:type="spellEnd"/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Семинар-практикум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 -основа счастливой семьи</w:t>
            </w:r>
            <w:r w:rsidRPr="00AA55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Беседа – лекция 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справиться с трудным поведением ребенка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1.Тренинг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Раскрась весь мир своей любовью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Круглый стол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любовью – залог успеха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Тренинг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разные, но мы вместе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</w:t>
            </w:r>
            <w:proofErr w:type="spellEnd"/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trHeight w:val="366"/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ребенок – жизнь без барьера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«Бумеранг родительского гнева»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Связующая нить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2. Круглый стол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Теплота семейных отношений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 Занятие по профилактике ПАВ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опасность!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Семинар-практикум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детский и мир взрослый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Психологический практикум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детей-подростков в приемных семьях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1.Занятие с элементами </w:t>
            </w:r>
            <w:proofErr w:type="gram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тренинга  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доверия</w:t>
            </w:r>
            <w:r w:rsidRPr="00AA5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Круглый стол.  Обмен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опытом. «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успешного родителя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Тренинг «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Главное 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моей жизни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М.</w:t>
            </w:r>
          </w:p>
          <w:p w:rsidR="00AA55E9" w:rsidRPr="00AA55E9" w:rsidRDefault="00AA55E9" w:rsidP="00AA55E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Ростовский ЦПД № 4, г. Ростов-на-Дону, пер. Дальний, 17,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(863) 234-04-33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07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п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рактическое занятие с разбором кейсов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детское- 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1.«Выстраивание правильных отношений в семье между кровными и приёмными детьми» - занятие с элементами тренинга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2.«Один за всех, и все за одного» - игра-соревнование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1.«Понимание в семье — ключевой фактор мотивации ребёнка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 учёбе, делу, общению…» - дискуссия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2.«Преступление, правонарушение, проступок» -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07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традиции» - занятие- дискуссия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«Вред и польза современных гаджетов» - круглый стол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1.«Знатоки педагогических секретов (поощрение и наказание)» - занятие</w:t>
            </w:r>
            <w:r w:rsidRPr="00AA55E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AA55E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2.«Хорошо</w:t>
            </w:r>
            <w:r w:rsidRPr="00AA55E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55E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</w:t>
            </w:r>
            <w:r w:rsidRPr="00AA55E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A55E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нравственности» -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AA55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07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«10 шагов сказать “НЕТ”» - занятие с элементами тренинга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1.«Наша работа – любовь и забота» (профилактика</w:t>
            </w:r>
            <w:r w:rsidRPr="00AA55E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жестокого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обращения)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-тренинг</w:t>
            </w:r>
            <w:r w:rsidRPr="00AA55E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AA55E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2.«Семейная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академия» - </w:t>
            </w:r>
            <w:proofErr w:type="spellStart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</w:t>
            </w:r>
          </w:p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1.«Профилактика эмоционального выгорания приёмных родителей и опекунов»</w:t>
            </w:r>
            <w:r w:rsidRPr="00AA55E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2.«Не</w:t>
            </w:r>
            <w:r w:rsidRPr="00AA55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так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страшен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</w:t>
            </w:r>
            <w:r w:rsidRPr="00AA55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AA55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AA55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рисуют» - з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анятие</w:t>
            </w:r>
            <w:r w:rsidRPr="00AA55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AA55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«Приемный</w:t>
            </w:r>
            <w:r w:rsidRPr="00AA55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Pr="00AA55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Pr="00AA55E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</w:t>
            </w:r>
            <w:r w:rsidRPr="00AA5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взаимодействия»-</w:t>
            </w: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tabs>
                <w:tab w:val="left" w:pos="107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«Житейская мудрость» - круглый стол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1.«Взрослеем</w:t>
            </w:r>
            <w:r w:rsidRPr="00AA55E9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вместе»  -</w:t>
            </w:r>
            <w:proofErr w:type="gram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дискуссия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замещающих родителей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2.«Путь во взрослую жизнь» - занятие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Т.Ю.,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Журба О.В.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Ростовский ЦПД № 7, г. Ростов-на-Дону, ул. Вятская, 37/4,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(863) 252-76-70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«Мотивация. Как я стал родителем?»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«Пространство доверия»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Семинар-тренинг «Психологическая безопасность родителя»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«Я чувствую тебя»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Семинар-практикум «Возрастные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психологические особенности приемных детей»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«Мое прошлое»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Семинар-тренинг «Есть контакт»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«Давай поговорим»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«Эмоциональный интеллект»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Групповое занятие «Как подготовить ребенка 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 самостоятельной жизни»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«Преодоление конфликтов»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 «Социальный интеллект»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Ростовский ЦПД № 10, г. Ростов-на-Дону, ул.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Грисенко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19,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(863) 211-11-73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«Психологическая готовность ребенка распоряжаться деньгами: основы финансовой грамотности»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«Причины воровства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у приемных детей»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«Как воспитать ответственное поведение у приемного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«Мы вместе – это семья»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подросткового возраста»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«Удачи и трудности приемных родителей»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веселее»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 о кровных родителях»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«Школьная мотивация»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«Зависимость от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гаджитов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подростка»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«Психологические ресурсы личности»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«В Новый год с новыми мыслями»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Сулинский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Миллеровсий</w:t>
            </w:r>
            <w:proofErr w:type="spellEnd"/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р-н, с. Сулин, п. Западный, 1, тел. (86385) 5-46-96 (место проведения - МБУ ЦППМ и СП,  г. Миллерово, ул. Вокзальная,  27)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«Семейный код общения». Групповое занятие с элементами тренинга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и как нужно устанавливать границы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отношениях с детьми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«В гармонии с собой»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Игра как способ семейного взаимодействия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«Как пережить экзамены»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«Теплота семейных отношений»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«Психолого-педагогические основы эффективного взаимодействия родителей с приемными детьми»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«Как помочь детям. Склонным к воровству, агрессии и гневу»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«В мире детских эмоций» - игра дискуссия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«Спокойная мама – счастливая семья» - психологический практикум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«Твой успех в уверенном поведении» - занятие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встреча «Родительские следы»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Кочубей О.И.,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Горячих М.П.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Таганрогский ЦПД № 3, г. Таганрог, проезд 4-й Линейный, 146-а,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(8634) 60-48-59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1.«Посторонним вход воспрещен» тренинг – игра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2.«Дружеская пародия» –  занятие с элементами тренинга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3.«Светофор семейных ролей»  –  семинар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Булгакова А.Е.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1.«Мне нужен папа. Роль отца в семейной системе» – семинар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2.«Мой любимый герой» – игра, с элементами тренинга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3.«История подвигов наших отцов» – викторина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1.«Подвиг любви и заботы» – семинар, ролевое моделирование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2.«Моя мечта о маме» –  арт-терапевтическое занятие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3.«Образ женщины» –  практикум, арт-терапия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1.«Разговор без обид» – дискуссия, семинар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2.«Семья против конфликтов» –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3.«Дневник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примерения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» – практикум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1.«Победа одна на всех» –  семинар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2.«Открытки победы» – арт-терапевтическое занятие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3.Просмотр документального фильма «День победы»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1.«Родители без стресса» – практикум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2.«Искусство переговоров» – семинар, дискуссия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3.«От сердца к сердцу» – тренинг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Мастер-класс «Родительские компетенции: искусство воспитания»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Практикум «Права детей — ваши права!»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Психологический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-тест «Путешествие в мир психологии»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Семинар-практикум «Эмоциональное благополучие ребёнка: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создать условия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для развития позитивных эмоций?»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Мастер-класс «Баланс ролей: гармоничные отношения между детьми и родителями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Фото-конкурс «Летнее вдохновение семьи: творческие зарисовки семейных моментов».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Семинар-практикум «Особенности характера ребёнка: границы изменений и принятие индивидуальности»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 «Наследие поколений: ценность семейной истории»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Игровой психологический тренинг «Профориентация: перспективы профессионального выбора»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1.Круглый стол «Тайны детской души: насколько хорошо мы понимаем своих детей?»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2.Практикум 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«Настроение под контролем: эффективные методы управления эмоциями»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3.Дискуссия «Цифровая реальность: как справиться с компьютерной зависимостью?»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Практикум «Преодолеваем эмоциональное выгорание: создаем баланс в отношениях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 ребёнком»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Дискуссия «Спорим правильно: учимся вести диалог продуктивно»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Семинар-тренинг «Понимание друг друга: диалог поколений в современной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Булгакова А.Е.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Семинар-творческая лаборатория «Магия безусловной любви: семейный праздник глазами ребёнка».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Новогодняя викторина-</w:t>
            </w: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«Загадки Дедушки Мороза: проверяем семейные знания».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Интерактивный творческий конкурс «Новогодняя сказка моей семьи».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Calibri" w:eastAsia="Calibri" w:hAnsi="Calibri" w:cs="Times New Roman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AA55E9" w:rsidRPr="00AA55E9" w:rsidTr="00401548">
        <w:trPr>
          <w:gridAfter w:val="1"/>
          <w:wAfter w:w="17" w:type="dxa"/>
          <w:jc w:val="center"/>
        </w:trPr>
        <w:tc>
          <w:tcPr>
            <w:tcW w:w="10297" w:type="dxa"/>
            <w:gridSpan w:val="6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Таганрогский ЦПД № 5, г. Таганрог, ул. Свободы, 17/3,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(8634) 64-20-76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«Психология родительской поддержки»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«Я и моя семья»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«Тепло семейного очага»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«Ненасильственное общение»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Интерактивное занятие «Учимся убеждать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договариваться»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«Друг к дружке»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«Трудное поведение»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«Горькая правда или сладкая ложь?»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«Откровенно говоря…»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«Воспитание ответственного поведения»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Интерактивное занятие «Я и мои обязанности»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«Кто в доме хозяин?»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«Подросток: прыжок через пропасть»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«Когда меня понимают»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«На тропе доверия»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«Если ваш ребенок особый»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«Я уникальный!»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«На пути в большой мир»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28.06.2026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«Ресурсный родитель»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«Моя вселенная»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«Преодолевая преграды»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26.07.2026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Лекторий с элементами тренинга «Ребенок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школе»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«Учусь учиться!»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«Путешествие в страну знаний»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Лекторий с элементами тренинга «Как приучить ребенка к дисциплине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без криков и наказаний»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«Как ставить и достигать цели»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«Ключи к успеху»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Лекторий с элементами тренинга «Стрессоустойчивость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как ее развить»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Интерактивное занятие «Эмоции правят мной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или я ими?»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«Страна чувств»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 Лекторий с элементами тренинга «Родительская гибкость в общении»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Интерактивное занятие «Я среди других»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 «Искусство общения»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Лекторий с элементами тренинга «Сначала наденьте маску на себя,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а потом на своего ребёнка»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Интерактивное занятие «С заботой к себе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окружающим»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Интерактивное занятие «Семья – планета счастья!»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Сирота Е.В.,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Таганрогский ЦПД № 7, г. Таганрог, ул. Заводская, 7,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 (8634) 62-24-12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«Моя история. Кто я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и какой я?»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«На одной волне. Язык эмоций моего ребенка»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«Мосты понимания: говорить, чтобы слышать, и слышать, чтобы понимать»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«Школа – территория сотрудничества»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«Конфликт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как возможность»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29.05.2026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«Традиции, которые нас объединяют»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«Игры, которые помогают»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«Сундук с ресурсом. Где брать силы?»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28.08.2026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«Кладовая памяти. Создаем вместе семейный альбом»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«Правовая азбука»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детско-подростковая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«Цифровая гигиена»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Игровая программа </w:t>
            </w:r>
          </w:p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 нам идет Новый год!»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AA55E9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Шахтинский ЦПД № 1, г. Шахты, ул. Шевченко, 113, 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(86362) 2-77-61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1.Дисциплина в жизни ребенка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2.Правила и способы успешной коммуникации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3.Тренинг «Я учусь владеть собой»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1.Когда ребенок раздражает. Умение сказать «нет»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2.Тренинг «Мир вокруг меня»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3.Тренинг развития межполушарного взаимодействия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«Дорог к празднику подарок» (творческие мастер-классы)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Милютина И.Н.,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Беликова Л.С.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Пролудненко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 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1.Профилактика воровства в детском возрасте «Не все то своровано, что украдено»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2.Развитие самосознания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эмоционального интеллекта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3.Азбука безопасности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1.Причины и коррекция трудного поведения. Разбор сложных ситуаций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2.Поведение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конфликтной ситуации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3.Тренинг «Повышение самооценки и уверенности в себе»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AA55E9" w:rsidRPr="00AA55E9" w:rsidTr="00401548">
        <w:trPr>
          <w:trHeight w:val="942"/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«Доверие» (арт-терапевтический тренинг)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1.Забота о себе - 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не роскошь «Профилактика эмоционального выгорания родителя»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2.Финансовая игра «Личный финансовый план»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3.Учимся понимать чувства других людей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ценности – как основа крепкой и дружной семьи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1.«Факторы непослушания.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Агрессивность. Истерики»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2.Учусь властвовать собой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3.«Тренинг «Вместе веселее»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1.Старт учебного года: Ресурсы и границы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2.Стресс. Как с ним справиться?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3.Тренинг «Сила в единстве»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1.Стратегия поведения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конфликте. Разбор трудных ситуаций (работа с кейсами)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2.Формируем полезные привычки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 Занятие для детей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1.Профилактика суицидального поведения детей и подростков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2.Жизненные ценности. Факторы, разрушающие здоровье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3.«Хочу быть здоровым»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1.Типичные ошибки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воспитании приемного ребенка и их преодоление. Разбор кейсов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2.«Управляй своим временем, управляй своей жизнью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3.«В мастерского Деда Мороза» (мастер-классы)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детское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Новиченко Е.Г.,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Л.А.,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Ракова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Полудненко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Милютина И.П.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ГКУСО РО Шахтинский ЦПД № 3, ул. Обуховой, 2-б, </w:t>
            </w: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тел. (863-62) 3-45-65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«Знакомы будем» (приветствие новых участников), обсуждение правил группы. Упражнения на сплочение и раскрепощение участников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Н.,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общения 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уверенного поведения. Упражнение </w:t>
            </w:r>
          </w:p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«Три портрета»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Тренинг «Познай себя </w:t>
            </w:r>
          </w:p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своего ребенка»</w:t>
            </w:r>
          </w:p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Упражнение «Метафоры»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23.03.2026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Медитация «Страна чувств»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 «Навстречу друг другу»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понимаю своего ребенка». Игровое упражнение «Родительские установки».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Тренинг «Трудности перевода». Учимся решать конфликты»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мешает ставить цели? Упражнения «Диалог </w:t>
            </w:r>
          </w:p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собой»,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«Письмо себе любимому»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24.08.2025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детско-подростковое 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«Семейные традиции </w:t>
            </w:r>
          </w:p>
          <w:p w:rsidR="00AA55E9" w:rsidRPr="00AA55E9" w:rsidRDefault="00AA55E9" w:rsidP="00AA55E9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ценности». Арт-упражнение «Один прекрасный день»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«Школьная пора» Лекция, вопрос- ответ, обмен опытом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Настроение, эмоции. Упражнения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A55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«Раскрась весь мир своей любовью». Упражнение «Волшебная палочка»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Лашко С. Н.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10314" w:type="dxa"/>
            <w:gridSpan w:val="7"/>
          </w:tcPr>
          <w:p w:rsidR="00AA55E9" w:rsidRPr="00AA55E9" w:rsidRDefault="00AA55E9" w:rsidP="00AA5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ГКУСО РО Шолоховский ЦПД, Шолоховский р-н, х. Калининский, ул. Центральная, 25,  тел. (86353)7-35-66</w:t>
            </w: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взаимоотношений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 близкими людьми «Рецепт дружной семьи»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</w:t>
            </w: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«Доверительные отношения с ребенком – как профилактика суицидов»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12.02.2026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«Школьная мотивация»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26.03.2026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для родителей «Профилактика эмоционального выгорания у замещающих родителей»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16.04.2026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 занятие «Надежная привязанность»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21.05.2026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«Мое будущее. Каким бы я хотел стать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будущем»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18.06.2026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для подростков «Вызывающее поведение подростков: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реагировать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и что делать?»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16.07.2026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для родителей «Адаптация детей 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в замещающей семье»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20.08.2026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для детей «Азбука права»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Тренинг для родителей «На стороне подростков»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22.10.2026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Занятие для родителей «Подросток в приемной семье»</w:t>
            </w: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19.11.2026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5E9" w:rsidRPr="00AA55E9" w:rsidTr="00401548">
        <w:trPr>
          <w:jc w:val="center"/>
        </w:trPr>
        <w:tc>
          <w:tcPr>
            <w:tcW w:w="654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достижения. Опыт и перспективы»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10.12.2026 </w:t>
            </w:r>
          </w:p>
        </w:tc>
        <w:tc>
          <w:tcPr>
            <w:tcW w:w="127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Н.М.,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5E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А.И.</w:t>
            </w:r>
          </w:p>
          <w:p w:rsidR="00AA55E9" w:rsidRPr="00AA55E9" w:rsidRDefault="00AA55E9" w:rsidP="00AA5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55E9" w:rsidRPr="00AA55E9" w:rsidRDefault="00AA55E9" w:rsidP="00AA55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8747F86"/>
    <w:multiLevelType w:val="hybridMultilevel"/>
    <w:tmpl w:val="7E8A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1655AF5"/>
    <w:multiLevelType w:val="hybridMultilevel"/>
    <w:tmpl w:val="2C425330"/>
    <w:lvl w:ilvl="0" w:tplc="25244C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25"/>
  </w:num>
  <w:num w:numId="5">
    <w:abstractNumId w:val="8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21"/>
  </w:num>
  <w:num w:numId="11">
    <w:abstractNumId w:val="10"/>
  </w:num>
  <w:num w:numId="12">
    <w:abstractNumId w:val="19"/>
  </w:num>
  <w:num w:numId="13">
    <w:abstractNumId w:val="7"/>
  </w:num>
  <w:num w:numId="14">
    <w:abstractNumId w:val="26"/>
  </w:num>
  <w:num w:numId="15">
    <w:abstractNumId w:val="14"/>
  </w:num>
  <w:num w:numId="16">
    <w:abstractNumId w:val="11"/>
  </w:num>
  <w:num w:numId="17">
    <w:abstractNumId w:val="16"/>
  </w:num>
  <w:num w:numId="18">
    <w:abstractNumId w:val="3"/>
  </w:num>
  <w:num w:numId="19">
    <w:abstractNumId w:val="24"/>
  </w:num>
  <w:num w:numId="20">
    <w:abstractNumId w:val="9"/>
  </w:num>
  <w:num w:numId="21">
    <w:abstractNumId w:val="0"/>
  </w:num>
  <w:num w:numId="22">
    <w:abstractNumId w:val="27"/>
  </w:num>
  <w:num w:numId="23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3"/>
  </w:num>
  <w:num w:numId="25">
    <w:abstractNumId w:val="15"/>
  </w:num>
  <w:num w:numId="26">
    <w:abstractNumId w:val="17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72"/>
    <w:rsid w:val="00100AF5"/>
    <w:rsid w:val="00395A8F"/>
    <w:rsid w:val="007F4872"/>
    <w:rsid w:val="00AA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74DDE-8686-45F0-88BA-7E93F848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5E9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A55E9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AA55E9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AA55E9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AA55E9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A55E9"/>
    <w:pPr>
      <w:keepNext/>
      <w:keepLines/>
      <w:spacing w:before="240" w:after="0" w:line="240" w:lineRule="auto"/>
      <w:ind w:firstLine="709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A55E9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55E9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AA55E9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AA55E9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numbering" w:customStyle="1" w:styleId="12">
    <w:name w:val="Нет списка1"/>
    <w:next w:val="a2"/>
    <w:uiPriority w:val="99"/>
    <w:semiHidden/>
    <w:unhideWhenUsed/>
    <w:rsid w:val="00AA55E9"/>
  </w:style>
  <w:style w:type="character" w:customStyle="1" w:styleId="apple-converted-space">
    <w:name w:val="apple-converted-space"/>
    <w:basedOn w:val="a0"/>
    <w:rsid w:val="00AA55E9"/>
  </w:style>
  <w:style w:type="character" w:customStyle="1" w:styleId="spellchecker-word-highlight">
    <w:name w:val="spellchecker-word-highlight"/>
    <w:basedOn w:val="a0"/>
    <w:rsid w:val="00AA55E9"/>
  </w:style>
  <w:style w:type="character" w:styleId="a3">
    <w:name w:val="Hyperlink"/>
    <w:rsid w:val="00AA55E9"/>
    <w:rPr>
      <w:color w:val="0000FF"/>
      <w:u w:val="single"/>
    </w:rPr>
  </w:style>
  <w:style w:type="paragraph" w:styleId="a4">
    <w:name w:val="List Paragraph"/>
    <w:basedOn w:val="a"/>
    <w:link w:val="a5"/>
    <w:qFormat/>
    <w:rsid w:val="00AA55E9"/>
    <w:pPr>
      <w:spacing w:after="0" w:line="240" w:lineRule="auto"/>
      <w:ind w:left="720" w:firstLine="709"/>
      <w:contextualSpacing/>
      <w:jc w:val="both"/>
    </w:pPr>
  </w:style>
  <w:style w:type="paragraph" w:styleId="a6">
    <w:name w:val="header"/>
    <w:basedOn w:val="a"/>
    <w:link w:val="a7"/>
    <w:uiPriority w:val="99"/>
    <w:unhideWhenUsed/>
    <w:rsid w:val="00AA55E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7">
    <w:name w:val="Верхний колонтитул Знак"/>
    <w:basedOn w:val="a0"/>
    <w:link w:val="a6"/>
    <w:uiPriority w:val="99"/>
    <w:rsid w:val="00AA55E9"/>
  </w:style>
  <w:style w:type="paragraph" w:styleId="a8">
    <w:name w:val="footer"/>
    <w:basedOn w:val="a"/>
    <w:link w:val="a9"/>
    <w:uiPriority w:val="99"/>
    <w:unhideWhenUsed/>
    <w:rsid w:val="00AA55E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9">
    <w:name w:val="Нижний колонтитул Знак"/>
    <w:basedOn w:val="a0"/>
    <w:link w:val="a8"/>
    <w:uiPriority w:val="99"/>
    <w:rsid w:val="00AA55E9"/>
  </w:style>
  <w:style w:type="character" w:customStyle="1" w:styleId="13">
    <w:name w:val="Просмотренная гиперссылка1"/>
    <w:basedOn w:val="a0"/>
    <w:uiPriority w:val="99"/>
    <w:semiHidden/>
    <w:unhideWhenUsed/>
    <w:rsid w:val="00AA55E9"/>
    <w:rPr>
      <w:color w:val="800080"/>
      <w:u w:val="single"/>
    </w:rPr>
  </w:style>
  <w:style w:type="paragraph" w:customStyle="1" w:styleId="Style6">
    <w:name w:val="Style6"/>
    <w:basedOn w:val="a"/>
    <w:uiPriority w:val="99"/>
    <w:rsid w:val="00AA55E9"/>
    <w:pPr>
      <w:widowControl w:val="0"/>
      <w:autoSpaceDE w:val="0"/>
      <w:autoSpaceDN w:val="0"/>
      <w:adjustRightInd w:val="0"/>
      <w:spacing w:after="0" w:line="317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AA55E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55E9"/>
    <w:rPr>
      <w:rFonts w:ascii="Cambria" w:eastAsia="Times New Roman" w:hAnsi="Cambria" w:cs="Times New Roman"/>
      <w:color w:val="365F91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A55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A55E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A55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A55E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qFormat/>
    <w:rsid w:val="00AA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link w:val="14"/>
    <w:uiPriority w:val="22"/>
    <w:qFormat/>
    <w:rsid w:val="00AA55E9"/>
    <w:rPr>
      <w:b/>
      <w:bCs/>
    </w:rPr>
  </w:style>
  <w:style w:type="table" w:styleId="ac">
    <w:name w:val="Table Grid"/>
    <w:basedOn w:val="a1"/>
    <w:uiPriority w:val="59"/>
    <w:rsid w:val="00AA55E9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AA55E9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AA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AA55E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AA55E9"/>
  </w:style>
  <w:style w:type="numbering" w:customStyle="1" w:styleId="110">
    <w:name w:val="Нет списка11"/>
    <w:next w:val="a2"/>
    <w:uiPriority w:val="99"/>
    <w:semiHidden/>
    <w:unhideWhenUsed/>
    <w:rsid w:val="00AA55E9"/>
  </w:style>
  <w:style w:type="table" w:customStyle="1" w:styleId="15">
    <w:name w:val="Сетка таблицы1"/>
    <w:basedOn w:val="a1"/>
    <w:next w:val="ac"/>
    <w:uiPriority w:val="59"/>
    <w:rsid w:val="00AA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Другое_"/>
    <w:link w:val="af0"/>
    <w:rsid w:val="00AA55E9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qFormat/>
    <w:rsid w:val="00AA55E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AA5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AA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55E9"/>
  </w:style>
  <w:style w:type="paragraph" w:styleId="af1">
    <w:name w:val="No Spacing"/>
    <w:link w:val="af2"/>
    <w:qFormat/>
    <w:rsid w:val="00AA55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qFormat/>
    <w:rsid w:val="00AA55E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Содержимое таблицы"/>
    <w:basedOn w:val="a"/>
    <w:qFormat/>
    <w:rsid w:val="00AA55E9"/>
    <w:pPr>
      <w:suppressLineNumbers/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7">
    <w:name w:val="Обычный1"/>
    <w:rsid w:val="00AA55E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AA55E9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4">
    <w:name w:val="Строгий1"/>
    <w:basedOn w:val="a"/>
    <w:link w:val="ab"/>
    <w:uiPriority w:val="22"/>
    <w:qFormat/>
    <w:rsid w:val="00AA55E9"/>
    <w:pPr>
      <w:spacing w:after="200" w:line="276" w:lineRule="auto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AA55E9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AA55E9"/>
  </w:style>
  <w:style w:type="table" w:customStyle="1" w:styleId="23">
    <w:name w:val="Сетка таблицы2"/>
    <w:basedOn w:val="a1"/>
    <w:next w:val="ac"/>
    <w:uiPriority w:val="59"/>
    <w:rsid w:val="00AA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">
    <w:name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AA55E9"/>
  </w:style>
  <w:style w:type="character" w:customStyle="1" w:styleId="Contents2">
    <w:name w:val="Contents 2"/>
    <w:qFormat/>
    <w:rsid w:val="00AA55E9"/>
  </w:style>
  <w:style w:type="character" w:customStyle="1" w:styleId="Contents4">
    <w:name w:val="Contents 4"/>
    <w:qFormat/>
    <w:rsid w:val="00AA55E9"/>
  </w:style>
  <w:style w:type="character" w:customStyle="1" w:styleId="WW8Num2z2">
    <w:name w:val="WW8Num2z2"/>
    <w:qFormat/>
    <w:rsid w:val="00AA55E9"/>
  </w:style>
  <w:style w:type="character" w:customStyle="1" w:styleId="WW8Num1z6">
    <w:name w:val="WW8Num1z6"/>
    <w:qFormat/>
    <w:rsid w:val="00AA55E9"/>
  </w:style>
  <w:style w:type="character" w:customStyle="1" w:styleId="Contents6">
    <w:name w:val="Contents 6"/>
    <w:qFormat/>
    <w:rsid w:val="00AA55E9"/>
  </w:style>
  <w:style w:type="character" w:customStyle="1" w:styleId="Contents7">
    <w:name w:val="Contents 7"/>
    <w:qFormat/>
    <w:rsid w:val="00AA55E9"/>
  </w:style>
  <w:style w:type="character" w:customStyle="1" w:styleId="31">
    <w:name w:val="Заголовок 31"/>
    <w:qFormat/>
    <w:rsid w:val="00AA55E9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AA55E9"/>
  </w:style>
  <w:style w:type="character" w:customStyle="1" w:styleId="WW8Num1z7">
    <w:name w:val="WW8Num1z7"/>
    <w:qFormat/>
    <w:rsid w:val="00AA55E9"/>
  </w:style>
  <w:style w:type="character" w:customStyle="1" w:styleId="WW8Num1z1">
    <w:name w:val="WW8Num1z1"/>
    <w:qFormat/>
    <w:rsid w:val="00AA55E9"/>
  </w:style>
  <w:style w:type="character" w:customStyle="1" w:styleId="18">
    <w:name w:val="Заголовок1"/>
    <w:basedOn w:val="Standard"/>
    <w:qFormat/>
    <w:rsid w:val="00AA55E9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AA55E9"/>
  </w:style>
  <w:style w:type="character" w:customStyle="1" w:styleId="19">
    <w:name w:val="Указатель1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1a">
    <w:name w:val="Название объекта1"/>
    <w:basedOn w:val="Standard"/>
    <w:qFormat/>
    <w:rsid w:val="00AA55E9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AA55E9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AA55E9"/>
  </w:style>
  <w:style w:type="character" w:customStyle="1" w:styleId="Contents3">
    <w:name w:val="Contents 3"/>
    <w:qFormat/>
    <w:rsid w:val="00AA55E9"/>
  </w:style>
  <w:style w:type="character" w:customStyle="1" w:styleId="1b">
    <w:name w:val="Список1"/>
    <w:qFormat/>
    <w:rsid w:val="00AA55E9"/>
  </w:style>
  <w:style w:type="character" w:customStyle="1" w:styleId="WW8Num1z8">
    <w:name w:val="WW8Num1z8"/>
    <w:qFormat/>
    <w:rsid w:val="00AA55E9"/>
  </w:style>
  <w:style w:type="character" w:customStyle="1" w:styleId="1c">
    <w:name w:val="Обычный (веб)1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AA55E9"/>
  </w:style>
  <w:style w:type="character" w:customStyle="1" w:styleId="25">
    <w:name w:val="Указатель2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AA55E9"/>
    <w:rPr>
      <w:rFonts w:ascii="XO Thames" w:hAnsi="XO Thames"/>
      <w:b/>
      <w:color w:val="000000"/>
      <w:sz w:val="22"/>
    </w:rPr>
  </w:style>
  <w:style w:type="character" w:customStyle="1" w:styleId="-">
    <w:name w:val="Интернет-ссылка"/>
    <w:rsid w:val="00AA55E9"/>
    <w:rPr>
      <w:color w:val="0000FF"/>
      <w:u w:val="single"/>
    </w:rPr>
  </w:style>
  <w:style w:type="character" w:customStyle="1" w:styleId="Footnote">
    <w:name w:val="Footnote"/>
    <w:qFormat/>
    <w:rsid w:val="00AA55E9"/>
    <w:rPr>
      <w:rFonts w:ascii="XO Thames" w:hAnsi="XO Thames"/>
      <w:sz w:val="22"/>
    </w:rPr>
  </w:style>
  <w:style w:type="character" w:customStyle="1" w:styleId="Contents1">
    <w:name w:val="Contents 1"/>
    <w:qFormat/>
    <w:rsid w:val="00AA55E9"/>
    <w:rPr>
      <w:rFonts w:ascii="XO Thames" w:hAnsi="XO Thames"/>
      <w:b/>
    </w:rPr>
  </w:style>
  <w:style w:type="character" w:customStyle="1" w:styleId="HeaderandFooter">
    <w:name w:val="Header and Footer"/>
    <w:qFormat/>
    <w:rsid w:val="00AA55E9"/>
    <w:rPr>
      <w:rFonts w:ascii="XO Thames" w:hAnsi="XO Thames"/>
      <w:sz w:val="20"/>
    </w:rPr>
  </w:style>
  <w:style w:type="character" w:customStyle="1" w:styleId="WW8Num2z5">
    <w:name w:val="WW8Num2z5"/>
    <w:qFormat/>
    <w:rsid w:val="00AA55E9"/>
  </w:style>
  <w:style w:type="character" w:customStyle="1" w:styleId="1d">
    <w:name w:val="Абзац списка1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AA55E9"/>
  </w:style>
  <w:style w:type="character" w:customStyle="1" w:styleId="Contents9">
    <w:name w:val="Contents 9"/>
    <w:qFormat/>
    <w:rsid w:val="00AA55E9"/>
  </w:style>
  <w:style w:type="character" w:customStyle="1" w:styleId="af4">
    <w:name w:val="Заголовок таблицы"/>
    <w:qFormat/>
    <w:rsid w:val="00AA55E9"/>
    <w:rPr>
      <w:rFonts w:ascii="Times New Roman" w:hAnsi="Times New Roman"/>
      <w:b/>
      <w:color w:val="000000"/>
      <w:sz w:val="24"/>
    </w:rPr>
  </w:style>
  <w:style w:type="character" w:customStyle="1" w:styleId="af5">
    <w:name w:val="Маркеры списка"/>
    <w:qFormat/>
    <w:rsid w:val="00AA55E9"/>
    <w:rPr>
      <w:rFonts w:ascii="OpenSymbol" w:hAnsi="OpenSymbol"/>
    </w:rPr>
  </w:style>
  <w:style w:type="character" w:customStyle="1" w:styleId="Contents8">
    <w:name w:val="Contents 8"/>
    <w:qFormat/>
    <w:rsid w:val="00AA55E9"/>
  </w:style>
  <w:style w:type="character" w:customStyle="1" w:styleId="WW8Num2z0">
    <w:name w:val="WW8Num2z0"/>
    <w:qFormat/>
    <w:rsid w:val="00AA55E9"/>
  </w:style>
  <w:style w:type="character" w:customStyle="1" w:styleId="WW8Num2z6">
    <w:name w:val="WW8Num2z6"/>
    <w:qFormat/>
    <w:rsid w:val="00AA55E9"/>
  </w:style>
  <w:style w:type="character" w:customStyle="1" w:styleId="Contents5">
    <w:name w:val="Contents 5"/>
    <w:qFormat/>
    <w:rsid w:val="00AA55E9"/>
  </w:style>
  <w:style w:type="character" w:customStyle="1" w:styleId="WW8Num2z8">
    <w:name w:val="WW8Num2z8"/>
    <w:qFormat/>
    <w:rsid w:val="00AA55E9"/>
  </w:style>
  <w:style w:type="character" w:customStyle="1" w:styleId="WW8Num2z3">
    <w:name w:val="WW8Num2z3"/>
    <w:qFormat/>
    <w:rsid w:val="00AA55E9"/>
  </w:style>
  <w:style w:type="character" w:customStyle="1" w:styleId="1e">
    <w:name w:val="Подзаголовок1"/>
    <w:qFormat/>
    <w:rsid w:val="00AA55E9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AA55E9"/>
  </w:style>
  <w:style w:type="character" w:customStyle="1" w:styleId="toc10">
    <w:name w:val="toc 10"/>
    <w:qFormat/>
    <w:rsid w:val="00AA55E9"/>
  </w:style>
  <w:style w:type="character" w:customStyle="1" w:styleId="1f">
    <w:name w:val="Название1"/>
    <w:qFormat/>
    <w:rsid w:val="00AA55E9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AA55E9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AA55E9"/>
  </w:style>
  <w:style w:type="character" w:customStyle="1" w:styleId="210">
    <w:name w:val="Заголовок 21"/>
    <w:basedOn w:val="18"/>
    <w:qFormat/>
    <w:rsid w:val="00AA55E9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AA55E9"/>
    <w:rPr>
      <w:rFonts w:ascii="Times New Roman" w:hAnsi="Times New Roman"/>
      <w:color w:val="000000"/>
      <w:sz w:val="24"/>
    </w:rPr>
  </w:style>
  <w:style w:type="character" w:customStyle="1" w:styleId="af6">
    <w:name w:val="Символ нумерации"/>
    <w:qFormat/>
    <w:rsid w:val="00AA55E9"/>
  </w:style>
  <w:style w:type="character" w:customStyle="1" w:styleId="180">
    <w:name w:val="Основной текст (18)_"/>
    <w:basedOn w:val="a0"/>
    <w:qFormat/>
    <w:rsid w:val="00AA55E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AA55E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AA55E9"/>
  </w:style>
  <w:style w:type="character" w:customStyle="1" w:styleId="WW8Num3z1">
    <w:name w:val="WW8Num3z1"/>
    <w:qFormat/>
    <w:rsid w:val="00AA55E9"/>
  </w:style>
  <w:style w:type="character" w:customStyle="1" w:styleId="WW8Num3z2">
    <w:name w:val="WW8Num3z2"/>
    <w:qFormat/>
    <w:rsid w:val="00AA55E9"/>
  </w:style>
  <w:style w:type="character" w:customStyle="1" w:styleId="WW8Num3z3">
    <w:name w:val="WW8Num3z3"/>
    <w:qFormat/>
    <w:rsid w:val="00AA55E9"/>
  </w:style>
  <w:style w:type="character" w:customStyle="1" w:styleId="WW8Num3z4">
    <w:name w:val="WW8Num3z4"/>
    <w:qFormat/>
    <w:rsid w:val="00AA55E9"/>
  </w:style>
  <w:style w:type="character" w:customStyle="1" w:styleId="WW8Num3z5">
    <w:name w:val="WW8Num3z5"/>
    <w:qFormat/>
    <w:rsid w:val="00AA55E9"/>
  </w:style>
  <w:style w:type="character" w:customStyle="1" w:styleId="WW8Num3z6">
    <w:name w:val="WW8Num3z6"/>
    <w:qFormat/>
    <w:rsid w:val="00AA55E9"/>
  </w:style>
  <w:style w:type="character" w:customStyle="1" w:styleId="WW8Num3z7">
    <w:name w:val="WW8Num3z7"/>
    <w:qFormat/>
    <w:rsid w:val="00AA55E9"/>
  </w:style>
  <w:style w:type="character" w:customStyle="1" w:styleId="WW8Num3z8">
    <w:name w:val="WW8Num3z8"/>
    <w:qFormat/>
    <w:rsid w:val="00AA55E9"/>
  </w:style>
  <w:style w:type="character" w:customStyle="1" w:styleId="ListLabel1">
    <w:name w:val="ListLabel 1"/>
    <w:qFormat/>
    <w:rsid w:val="00AA55E9"/>
    <w:rPr>
      <w:sz w:val="28"/>
    </w:rPr>
  </w:style>
  <w:style w:type="character" w:customStyle="1" w:styleId="ListLabel2">
    <w:name w:val="ListLabel 2"/>
    <w:qFormat/>
    <w:rsid w:val="00AA55E9"/>
    <w:rPr>
      <w:sz w:val="20"/>
    </w:rPr>
  </w:style>
  <w:style w:type="character" w:customStyle="1" w:styleId="ListLabel3">
    <w:name w:val="ListLabel 3"/>
    <w:qFormat/>
    <w:rsid w:val="00AA55E9"/>
    <w:rPr>
      <w:sz w:val="20"/>
    </w:rPr>
  </w:style>
  <w:style w:type="character" w:customStyle="1" w:styleId="ListLabel4">
    <w:name w:val="ListLabel 4"/>
    <w:qFormat/>
    <w:rsid w:val="00AA55E9"/>
    <w:rPr>
      <w:sz w:val="20"/>
    </w:rPr>
  </w:style>
  <w:style w:type="character" w:customStyle="1" w:styleId="ListLabel5">
    <w:name w:val="ListLabel 5"/>
    <w:qFormat/>
    <w:rsid w:val="00AA55E9"/>
    <w:rPr>
      <w:sz w:val="20"/>
    </w:rPr>
  </w:style>
  <w:style w:type="character" w:customStyle="1" w:styleId="ListLabel6">
    <w:name w:val="ListLabel 6"/>
    <w:qFormat/>
    <w:rsid w:val="00AA55E9"/>
    <w:rPr>
      <w:sz w:val="20"/>
    </w:rPr>
  </w:style>
  <w:style w:type="character" w:customStyle="1" w:styleId="ListLabel7">
    <w:name w:val="ListLabel 7"/>
    <w:qFormat/>
    <w:rsid w:val="00AA55E9"/>
    <w:rPr>
      <w:sz w:val="20"/>
    </w:rPr>
  </w:style>
  <w:style w:type="character" w:customStyle="1" w:styleId="ListLabel8">
    <w:name w:val="ListLabel 8"/>
    <w:qFormat/>
    <w:rsid w:val="00AA55E9"/>
    <w:rPr>
      <w:sz w:val="20"/>
    </w:rPr>
  </w:style>
  <w:style w:type="character" w:customStyle="1" w:styleId="ListLabel9">
    <w:name w:val="ListLabel 9"/>
    <w:qFormat/>
    <w:rsid w:val="00AA55E9"/>
    <w:rPr>
      <w:sz w:val="20"/>
    </w:rPr>
  </w:style>
  <w:style w:type="character" w:customStyle="1" w:styleId="ListLabel10">
    <w:name w:val="ListLabel 10"/>
    <w:qFormat/>
    <w:rsid w:val="00AA55E9"/>
    <w:rPr>
      <w:rFonts w:ascii="Arial" w:hAnsi="Arial"/>
      <w:sz w:val="25"/>
    </w:rPr>
  </w:style>
  <w:style w:type="character" w:customStyle="1" w:styleId="ListLabel11">
    <w:name w:val="ListLabel 11"/>
    <w:qFormat/>
    <w:rsid w:val="00AA55E9"/>
    <w:rPr>
      <w:sz w:val="20"/>
    </w:rPr>
  </w:style>
  <w:style w:type="character" w:customStyle="1" w:styleId="ListLabel12">
    <w:name w:val="ListLabel 12"/>
    <w:qFormat/>
    <w:rsid w:val="00AA55E9"/>
    <w:rPr>
      <w:sz w:val="20"/>
    </w:rPr>
  </w:style>
  <w:style w:type="character" w:customStyle="1" w:styleId="ListLabel13">
    <w:name w:val="ListLabel 13"/>
    <w:qFormat/>
    <w:rsid w:val="00AA55E9"/>
    <w:rPr>
      <w:sz w:val="20"/>
    </w:rPr>
  </w:style>
  <w:style w:type="character" w:customStyle="1" w:styleId="ListLabel14">
    <w:name w:val="ListLabel 14"/>
    <w:qFormat/>
    <w:rsid w:val="00AA55E9"/>
    <w:rPr>
      <w:sz w:val="20"/>
    </w:rPr>
  </w:style>
  <w:style w:type="character" w:customStyle="1" w:styleId="ListLabel15">
    <w:name w:val="ListLabel 15"/>
    <w:qFormat/>
    <w:rsid w:val="00AA55E9"/>
    <w:rPr>
      <w:sz w:val="20"/>
    </w:rPr>
  </w:style>
  <w:style w:type="character" w:customStyle="1" w:styleId="ListLabel16">
    <w:name w:val="ListLabel 16"/>
    <w:qFormat/>
    <w:rsid w:val="00AA55E9"/>
    <w:rPr>
      <w:sz w:val="20"/>
    </w:rPr>
  </w:style>
  <w:style w:type="character" w:customStyle="1" w:styleId="ListLabel17">
    <w:name w:val="ListLabel 17"/>
    <w:qFormat/>
    <w:rsid w:val="00AA55E9"/>
    <w:rPr>
      <w:sz w:val="20"/>
    </w:rPr>
  </w:style>
  <w:style w:type="character" w:customStyle="1" w:styleId="ListLabel18">
    <w:name w:val="ListLabel 18"/>
    <w:qFormat/>
    <w:rsid w:val="00AA55E9"/>
    <w:rPr>
      <w:sz w:val="20"/>
    </w:rPr>
  </w:style>
  <w:style w:type="character" w:customStyle="1" w:styleId="ListLabel19">
    <w:name w:val="ListLabel 19"/>
    <w:qFormat/>
    <w:rsid w:val="00AA55E9"/>
    <w:rPr>
      <w:rFonts w:ascii="Arial" w:hAnsi="Arial"/>
      <w:b/>
      <w:sz w:val="25"/>
    </w:rPr>
  </w:style>
  <w:style w:type="character" w:customStyle="1" w:styleId="ListLabel20">
    <w:name w:val="ListLabel 20"/>
    <w:qFormat/>
    <w:rsid w:val="00AA55E9"/>
    <w:rPr>
      <w:sz w:val="20"/>
    </w:rPr>
  </w:style>
  <w:style w:type="character" w:customStyle="1" w:styleId="ListLabel21">
    <w:name w:val="ListLabel 21"/>
    <w:qFormat/>
    <w:rsid w:val="00AA55E9"/>
    <w:rPr>
      <w:sz w:val="20"/>
    </w:rPr>
  </w:style>
  <w:style w:type="character" w:customStyle="1" w:styleId="ListLabel22">
    <w:name w:val="ListLabel 22"/>
    <w:qFormat/>
    <w:rsid w:val="00AA55E9"/>
    <w:rPr>
      <w:sz w:val="20"/>
    </w:rPr>
  </w:style>
  <w:style w:type="character" w:customStyle="1" w:styleId="ListLabel23">
    <w:name w:val="ListLabel 23"/>
    <w:qFormat/>
    <w:rsid w:val="00AA55E9"/>
    <w:rPr>
      <w:sz w:val="20"/>
    </w:rPr>
  </w:style>
  <w:style w:type="character" w:customStyle="1" w:styleId="ListLabel24">
    <w:name w:val="ListLabel 24"/>
    <w:qFormat/>
    <w:rsid w:val="00AA55E9"/>
    <w:rPr>
      <w:sz w:val="20"/>
    </w:rPr>
  </w:style>
  <w:style w:type="character" w:customStyle="1" w:styleId="ListLabel25">
    <w:name w:val="ListLabel 25"/>
    <w:qFormat/>
    <w:rsid w:val="00AA55E9"/>
    <w:rPr>
      <w:sz w:val="20"/>
    </w:rPr>
  </w:style>
  <w:style w:type="character" w:customStyle="1" w:styleId="ListLabel26">
    <w:name w:val="ListLabel 26"/>
    <w:qFormat/>
    <w:rsid w:val="00AA55E9"/>
    <w:rPr>
      <w:sz w:val="20"/>
    </w:rPr>
  </w:style>
  <w:style w:type="character" w:customStyle="1" w:styleId="ListLabel27">
    <w:name w:val="ListLabel 27"/>
    <w:qFormat/>
    <w:rsid w:val="00AA55E9"/>
    <w:rPr>
      <w:sz w:val="20"/>
    </w:rPr>
  </w:style>
  <w:style w:type="character" w:customStyle="1" w:styleId="ListLabel28">
    <w:name w:val="ListLabel 28"/>
    <w:qFormat/>
    <w:rsid w:val="00AA55E9"/>
    <w:rPr>
      <w:sz w:val="20"/>
    </w:rPr>
  </w:style>
  <w:style w:type="character" w:customStyle="1" w:styleId="ListLabel29">
    <w:name w:val="ListLabel 29"/>
    <w:qFormat/>
    <w:rsid w:val="00AA55E9"/>
    <w:rPr>
      <w:rFonts w:cs="Courier New"/>
      <w:sz w:val="28"/>
    </w:rPr>
  </w:style>
  <w:style w:type="character" w:customStyle="1" w:styleId="ListLabel30">
    <w:name w:val="ListLabel 30"/>
    <w:qFormat/>
    <w:rsid w:val="00AA55E9"/>
    <w:rPr>
      <w:rFonts w:cs="Courier New"/>
      <w:sz w:val="20"/>
    </w:rPr>
  </w:style>
  <w:style w:type="character" w:customStyle="1" w:styleId="ListLabel31">
    <w:name w:val="ListLabel 31"/>
    <w:qFormat/>
    <w:rsid w:val="00AA55E9"/>
    <w:rPr>
      <w:rFonts w:cs="Wingdings"/>
      <w:sz w:val="20"/>
    </w:rPr>
  </w:style>
  <w:style w:type="character" w:customStyle="1" w:styleId="ListLabel32">
    <w:name w:val="ListLabel 32"/>
    <w:qFormat/>
    <w:rsid w:val="00AA55E9"/>
    <w:rPr>
      <w:rFonts w:cs="Wingdings"/>
      <w:sz w:val="20"/>
    </w:rPr>
  </w:style>
  <w:style w:type="character" w:customStyle="1" w:styleId="ListLabel33">
    <w:name w:val="ListLabel 33"/>
    <w:qFormat/>
    <w:rsid w:val="00AA55E9"/>
    <w:rPr>
      <w:rFonts w:cs="Wingdings"/>
      <w:sz w:val="20"/>
    </w:rPr>
  </w:style>
  <w:style w:type="character" w:customStyle="1" w:styleId="ListLabel34">
    <w:name w:val="ListLabel 34"/>
    <w:qFormat/>
    <w:rsid w:val="00AA55E9"/>
    <w:rPr>
      <w:rFonts w:cs="Wingdings"/>
      <w:sz w:val="20"/>
    </w:rPr>
  </w:style>
  <w:style w:type="character" w:customStyle="1" w:styleId="ListLabel35">
    <w:name w:val="ListLabel 35"/>
    <w:qFormat/>
    <w:rsid w:val="00AA55E9"/>
    <w:rPr>
      <w:rFonts w:cs="Wingdings"/>
      <w:sz w:val="20"/>
    </w:rPr>
  </w:style>
  <w:style w:type="character" w:customStyle="1" w:styleId="ListLabel36">
    <w:name w:val="ListLabel 36"/>
    <w:qFormat/>
    <w:rsid w:val="00AA55E9"/>
    <w:rPr>
      <w:rFonts w:cs="Wingdings"/>
      <w:sz w:val="20"/>
    </w:rPr>
  </w:style>
  <w:style w:type="character" w:customStyle="1" w:styleId="ListLabel37">
    <w:name w:val="ListLabel 37"/>
    <w:qFormat/>
    <w:rsid w:val="00AA55E9"/>
    <w:rPr>
      <w:rFonts w:cs="Wingdings"/>
      <w:sz w:val="20"/>
    </w:rPr>
  </w:style>
  <w:style w:type="character" w:customStyle="1" w:styleId="ListLabel38">
    <w:name w:val="ListLabel 38"/>
    <w:qFormat/>
    <w:rsid w:val="00AA55E9"/>
    <w:rPr>
      <w:rFonts w:cs="Courier New"/>
      <w:sz w:val="25"/>
    </w:rPr>
  </w:style>
  <w:style w:type="character" w:customStyle="1" w:styleId="ListLabel39">
    <w:name w:val="ListLabel 39"/>
    <w:qFormat/>
    <w:rsid w:val="00AA55E9"/>
    <w:rPr>
      <w:rFonts w:cs="Courier New"/>
      <w:sz w:val="20"/>
    </w:rPr>
  </w:style>
  <w:style w:type="character" w:customStyle="1" w:styleId="ListLabel40">
    <w:name w:val="ListLabel 40"/>
    <w:qFormat/>
    <w:rsid w:val="00AA55E9"/>
    <w:rPr>
      <w:rFonts w:cs="Wingdings"/>
      <w:sz w:val="20"/>
    </w:rPr>
  </w:style>
  <w:style w:type="character" w:customStyle="1" w:styleId="ListLabel41">
    <w:name w:val="ListLabel 41"/>
    <w:qFormat/>
    <w:rsid w:val="00AA55E9"/>
    <w:rPr>
      <w:rFonts w:cs="Wingdings"/>
      <w:sz w:val="20"/>
    </w:rPr>
  </w:style>
  <w:style w:type="character" w:customStyle="1" w:styleId="ListLabel42">
    <w:name w:val="ListLabel 42"/>
    <w:qFormat/>
    <w:rsid w:val="00AA55E9"/>
    <w:rPr>
      <w:rFonts w:cs="Wingdings"/>
      <w:sz w:val="20"/>
    </w:rPr>
  </w:style>
  <w:style w:type="character" w:customStyle="1" w:styleId="ListLabel43">
    <w:name w:val="ListLabel 43"/>
    <w:qFormat/>
    <w:rsid w:val="00AA55E9"/>
    <w:rPr>
      <w:rFonts w:cs="Wingdings"/>
      <w:sz w:val="20"/>
    </w:rPr>
  </w:style>
  <w:style w:type="character" w:customStyle="1" w:styleId="ListLabel44">
    <w:name w:val="ListLabel 44"/>
    <w:qFormat/>
    <w:rsid w:val="00AA55E9"/>
    <w:rPr>
      <w:rFonts w:cs="Wingdings"/>
      <w:sz w:val="20"/>
    </w:rPr>
  </w:style>
  <w:style w:type="character" w:customStyle="1" w:styleId="ListLabel45">
    <w:name w:val="ListLabel 45"/>
    <w:qFormat/>
    <w:rsid w:val="00AA55E9"/>
    <w:rPr>
      <w:rFonts w:cs="Wingdings"/>
      <w:sz w:val="20"/>
    </w:rPr>
  </w:style>
  <w:style w:type="character" w:customStyle="1" w:styleId="ListLabel46">
    <w:name w:val="ListLabel 46"/>
    <w:qFormat/>
    <w:rsid w:val="00AA55E9"/>
    <w:rPr>
      <w:rFonts w:cs="Wingdings"/>
      <w:sz w:val="20"/>
    </w:rPr>
  </w:style>
  <w:style w:type="character" w:customStyle="1" w:styleId="ListLabel47">
    <w:name w:val="ListLabel 47"/>
    <w:qFormat/>
    <w:rsid w:val="00AA55E9"/>
    <w:rPr>
      <w:rFonts w:cs="Courier New"/>
      <w:b/>
      <w:sz w:val="25"/>
    </w:rPr>
  </w:style>
  <w:style w:type="character" w:customStyle="1" w:styleId="ListLabel48">
    <w:name w:val="ListLabel 48"/>
    <w:qFormat/>
    <w:rsid w:val="00AA55E9"/>
    <w:rPr>
      <w:rFonts w:cs="Courier New"/>
      <w:sz w:val="20"/>
    </w:rPr>
  </w:style>
  <w:style w:type="character" w:customStyle="1" w:styleId="ListLabel49">
    <w:name w:val="ListLabel 49"/>
    <w:qFormat/>
    <w:rsid w:val="00AA55E9"/>
    <w:rPr>
      <w:rFonts w:cs="Wingdings"/>
      <w:sz w:val="20"/>
    </w:rPr>
  </w:style>
  <w:style w:type="character" w:customStyle="1" w:styleId="ListLabel50">
    <w:name w:val="ListLabel 50"/>
    <w:qFormat/>
    <w:rsid w:val="00AA55E9"/>
    <w:rPr>
      <w:rFonts w:cs="Wingdings"/>
      <w:sz w:val="20"/>
    </w:rPr>
  </w:style>
  <w:style w:type="character" w:customStyle="1" w:styleId="ListLabel51">
    <w:name w:val="ListLabel 51"/>
    <w:qFormat/>
    <w:rsid w:val="00AA55E9"/>
    <w:rPr>
      <w:rFonts w:cs="Wingdings"/>
      <w:sz w:val="20"/>
    </w:rPr>
  </w:style>
  <w:style w:type="character" w:customStyle="1" w:styleId="ListLabel52">
    <w:name w:val="ListLabel 52"/>
    <w:qFormat/>
    <w:rsid w:val="00AA55E9"/>
    <w:rPr>
      <w:rFonts w:cs="Wingdings"/>
      <w:sz w:val="20"/>
    </w:rPr>
  </w:style>
  <w:style w:type="character" w:customStyle="1" w:styleId="ListLabel53">
    <w:name w:val="ListLabel 53"/>
    <w:qFormat/>
    <w:rsid w:val="00AA55E9"/>
    <w:rPr>
      <w:rFonts w:cs="Wingdings"/>
      <w:sz w:val="20"/>
    </w:rPr>
  </w:style>
  <w:style w:type="character" w:customStyle="1" w:styleId="ListLabel54">
    <w:name w:val="ListLabel 54"/>
    <w:qFormat/>
    <w:rsid w:val="00AA55E9"/>
    <w:rPr>
      <w:rFonts w:cs="Wingdings"/>
      <w:sz w:val="20"/>
    </w:rPr>
  </w:style>
  <w:style w:type="character" w:customStyle="1" w:styleId="ListLabel55">
    <w:name w:val="ListLabel 55"/>
    <w:qFormat/>
    <w:rsid w:val="00AA55E9"/>
    <w:rPr>
      <w:rFonts w:cs="Wingdings"/>
      <w:sz w:val="20"/>
    </w:rPr>
  </w:style>
  <w:style w:type="paragraph" w:customStyle="1" w:styleId="21">
    <w:name w:val="Заголовок2"/>
    <w:basedOn w:val="a"/>
    <w:next w:val="ad"/>
    <w:qFormat/>
    <w:rsid w:val="00AA55E9"/>
    <w:pPr>
      <w:keepNext/>
      <w:widowControl w:val="0"/>
      <w:spacing w:before="240" w:after="120" w:line="240" w:lineRule="auto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7">
    <w:name w:val="List"/>
    <w:basedOn w:val="ad"/>
    <w:rsid w:val="00AA55E9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8">
    <w:name w:val="caption"/>
    <w:basedOn w:val="a"/>
    <w:qFormat/>
    <w:rsid w:val="00AA55E9"/>
    <w:pPr>
      <w:widowControl w:val="0"/>
      <w:spacing w:before="120" w:after="120" w:line="240" w:lineRule="auto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f0">
    <w:name w:val="index 1"/>
    <w:basedOn w:val="a"/>
    <w:next w:val="a"/>
    <w:autoRedefine/>
    <w:uiPriority w:val="99"/>
    <w:semiHidden/>
    <w:unhideWhenUsed/>
    <w:rsid w:val="00AA55E9"/>
    <w:pPr>
      <w:spacing w:after="0" w:line="240" w:lineRule="auto"/>
      <w:ind w:left="220" w:hanging="220"/>
      <w:jc w:val="both"/>
    </w:pPr>
  </w:style>
  <w:style w:type="paragraph" w:styleId="af9">
    <w:name w:val="index heading"/>
    <w:basedOn w:val="a"/>
    <w:qFormat/>
    <w:rsid w:val="00AA55E9"/>
    <w:pPr>
      <w:widowControl w:val="0"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9"/>
    <w:uiPriority w:val="39"/>
    <w:rsid w:val="00AA55E9"/>
    <w:pPr>
      <w:widowControl/>
      <w:ind w:left="200"/>
    </w:pPr>
  </w:style>
  <w:style w:type="paragraph" w:styleId="42">
    <w:name w:val="toc 4"/>
    <w:basedOn w:val="af9"/>
    <w:uiPriority w:val="39"/>
    <w:rsid w:val="00AA55E9"/>
    <w:pPr>
      <w:widowControl/>
      <w:ind w:left="600"/>
    </w:pPr>
  </w:style>
  <w:style w:type="paragraph" w:styleId="6">
    <w:name w:val="toc 6"/>
    <w:basedOn w:val="af9"/>
    <w:uiPriority w:val="39"/>
    <w:rsid w:val="00AA55E9"/>
    <w:pPr>
      <w:widowControl/>
      <w:ind w:left="1000"/>
    </w:pPr>
  </w:style>
  <w:style w:type="paragraph" w:styleId="7">
    <w:name w:val="toc 7"/>
    <w:basedOn w:val="af9"/>
    <w:uiPriority w:val="39"/>
    <w:rsid w:val="00AA55E9"/>
    <w:pPr>
      <w:widowControl/>
      <w:ind w:left="1200"/>
    </w:pPr>
  </w:style>
  <w:style w:type="paragraph" w:customStyle="1" w:styleId="1f1">
    <w:name w:val="Основной шрифт абзаца1"/>
    <w:qFormat/>
    <w:rsid w:val="00AA55E9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9"/>
    <w:uiPriority w:val="39"/>
    <w:rsid w:val="00AA55E9"/>
    <w:pPr>
      <w:widowControl/>
      <w:ind w:left="400"/>
    </w:pPr>
  </w:style>
  <w:style w:type="paragraph" w:customStyle="1" w:styleId="Internetlink">
    <w:name w:val="Internet link"/>
    <w:qFormat/>
    <w:rsid w:val="00AA55E9"/>
    <w:pPr>
      <w:spacing w:after="0" w:line="240" w:lineRule="auto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2">
    <w:name w:val="toc 1"/>
    <w:basedOn w:val="af9"/>
    <w:uiPriority w:val="39"/>
    <w:rsid w:val="00AA55E9"/>
    <w:pPr>
      <w:widowControl/>
    </w:pPr>
    <w:rPr>
      <w:rFonts w:ascii="XO Thames" w:hAnsi="XO Thames"/>
      <w:b/>
    </w:rPr>
  </w:style>
  <w:style w:type="paragraph" w:styleId="9">
    <w:name w:val="toc 9"/>
    <w:basedOn w:val="af9"/>
    <w:uiPriority w:val="39"/>
    <w:rsid w:val="00AA55E9"/>
    <w:pPr>
      <w:widowControl/>
      <w:ind w:left="1600"/>
    </w:pPr>
  </w:style>
  <w:style w:type="paragraph" w:styleId="8">
    <w:name w:val="toc 8"/>
    <w:basedOn w:val="af9"/>
    <w:uiPriority w:val="39"/>
    <w:rsid w:val="00AA55E9"/>
    <w:pPr>
      <w:widowControl/>
      <w:ind w:left="1400"/>
    </w:pPr>
  </w:style>
  <w:style w:type="paragraph" w:styleId="52">
    <w:name w:val="toc 5"/>
    <w:basedOn w:val="af9"/>
    <w:uiPriority w:val="39"/>
    <w:rsid w:val="00AA55E9"/>
    <w:pPr>
      <w:widowControl/>
      <w:ind w:left="800"/>
    </w:pPr>
  </w:style>
  <w:style w:type="paragraph" w:customStyle="1" w:styleId="28">
    <w:name w:val="Основной шрифт абзаца2"/>
    <w:qFormat/>
    <w:rsid w:val="00AA55E9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a">
    <w:name w:val="Subtitle"/>
    <w:basedOn w:val="21"/>
    <w:link w:val="afb"/>
    <w:uiPriority w:val="11"/>
    <w:qFormat/>
    <w:rsid w:val="00AA55E9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basedOn w:val="a0"/>
    <w:link w:val="afa"/>
    <w:uiPriority w:val="11"/>
    <w:rsid w:val="00AA55E9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c">
    <w:name w:val="Title"/>
    <w:basedOn w:val="21"/>
    <w:link w:val="afd"/>
    <w:uiPriority w:val="10"/>
    <w:qFormat/>
    <w:rsid w:val="00AA55E9"/>
    <w:pPr>
      <w:widowControl/>
    </w:pPr>
    <w:rPr>
      <w:rFonts w:ascii="XO Thames" w:hAnsi="XO Thames"/>
      <w:b/>
      <w:sz w:val="52"/>
    </w:rPr>
  </w:style>
  <w:style w:type="character" w:customStyle="1" w:styleId="afd">
    <w:name w:val="Заголовок Знак"/>
    <w:basedOn w:val="a0"/>
    <w:link w:val="afc"/>
    <w:uiPriority w:val="10"/>
    <w:rsid w:val="00AA55E9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AA55E9"/>
  </w:style>
  <w:style w:type="character" w:customStyle="1" w:styleId="ListLabel135">
    <w:name w:val="ListLabel 135"/>
    <w:qFormat/>
    <w:rsid w:val="00AA55E9"/>
    <w:rPr>
      <w:rFonts w:cs="OpenSymbol"/>
    </w:rPr>
  </w:style>
  <w:style w:type="character" w:customStyle="1" w:styleId="af2">
    <w:name w:val="Без интервала Знак"/>
    <w:link w:val="af1"/>
    <w:rsid w:val="00AA55E9"/>
    <w:rPr>
      <w:rFonts w:ascii="Calibri" w:eastAsia="Calibri" w:hAnsi="Calibri" w:cs="Times New Roman"/>
    </w:rPr>
  </w:style>
  <w:style w:type="paragraph" w:customStyle="1" w:styleId="org-caption">
    <w:name w:val="org-caption"/>
    <w:basedOn w:val="a"/>
    <w:rsid w:val="00AA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AA55E9"/>
    <w:rPr>
      <w:color w:val="954F72" w:themeColor="followedHyperlink"/>
      <w:u w:val="single"/>
    </w:rPr>
  </w:style>
  <w:style w:type="character" w:customStyle="1" w:styleId="111">
    <w:name w:val="Заголовок 1 Знак1"/>
    <w:basedOn w:val="a0"/>
    <w:uiPriority w:val="9"/>
    <w:rsid w:val="00AA5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_zverevo@rostobr.ru" TargetMode="External"/><Relationship Id="rId13" Type="http://schemas.openxmlformats.org/officeDocument/2006/relationships/hyperlink" Target="mailto:dd_rnd_7@rostobr.ru" TargetMode="External"/><Relationship Id="rId18" Type="http://schemas.openxmlformats.org/officeDocument/2006/relationships/hyperlink" Target="mailto:dd_shahti_1@rostobr.ru" TargetMode="External"/><Relationship Id="rId26" Type="http://schemas.openxmlformats.org/officeDocument/2006/relationships/hyperlink" Target="mailto:dd_kalinin@rostob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d_elkin@rostobr.ru" TargetMode="External"/><Relationship Id="rId7" Type="http://schemas.openxmlformats.org/officeDocument/2006/relationships/hyperlink" Target="mailto:dd_donetsk@rostobr.ru" TargetMode="External"/><Relationship Id="rId12" Type="http://schemas.openxmlformats.org/officeDocument/2006/relationships/hyperlink" Target="mailto:dd_rnd_4@rostobr.ru" TargetMode="External"/><Relationship Id="rId17" Type="http://schemas.openxmlformats.org/officeDocument/2006/relationships/hyperlink" Target="mailto:dd_tagan_7@rostobr.ru" TargetMode="External"/><Relationship Id="rId25" Type="http://schemas.openxmlformats.org/officeDocument/2006/relationships/hyperlink" Target="mailto:dd_erofeevka@rostob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d_tagan_5@rostobr.ru" TargetMode="External"/><Relationship Id="rId20" Type="http://schemas.openxmlformats.org/officeDocument/2006/relationships/hyperlink" Target="mailto:dd_bol_log@rostob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d_bataysk@rostobr.ru" TargetMode="External"/><Relationship Id="rId11" Type="http://schemas.openxmlformats.org/officeDocument/2006/relationships/hyperlink" Target="mailto:dd_novosh_1@rostobr.ru" TargetMode="External"/><Relationship Id="rId24" Type="http://schemas.openxmlformats.org/officeDocument/2006/relationships/hyperlink" Target="mailto:dd_kochet@rostobr.ru" TargetMode="External"/><Relationship Id="rId5" Type="http://schemas.openxmlformats.org/officeDocument/2006/relationships/hyperlink" Target="mailto:dd_azov@rostobr.ru" TargetMode="External"/><Relationship Id="rId15" Type="http://schemas.openxmlformats.org/officeDocument/2006/relationships/hyperlink" Target="mailto:dd_tagan_3@rostobr.ru" TargetMode="External"/><Relationship Id="rId23" Type="http://schemas.openxmlformats.org/officeDocument/2006/relationships/hyperlink" Target="mailto:dd_ostrov@rostob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d_novoch_8@rostobr.ru" TargetMode="External"/><Relationship Id="rId19" Type="http://schemas.openxmlformats.org/officeDocument/2006/relationships/hyperlink" Target="mailto:dd_shahti_3@rost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d_novoch_1@rostobr.ru" TargetMode="External"/><Relationship Id="rId14" Type="http://schemas.openxmlformats.org/officeDocument/2006/relationships/hyperlink" Target="mailto:dd_rnd_10@rostobr.ru" TargetMode="External"/><Relationship Id="rId22" Type="http://schemas.openxmlformats.org/officeDocument/2006/relationships/hyperlink" Target="mailto:dd_arevik@rostob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7529</Words>
  <Characters>42919</Characters>
  <Application>Microsoft Office Word</Application>
  <DocSecurity>0</DocSecurity>
  <Lines>357</Lines>
  <Paragraphs>100</Paragraphs>
  <ScaleCrop>false</ScaleCrop>
  <Company/>
  <LinksUpToDate>false</LinksUpToDate>
  <CharactersWithSpaces>50348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2026-05-27T14:16:00Z</dcterms:created>
  <dcterms:modified xsi:type="dcterms:W3CDTF">2026-05-29T09:36:00Z</dcterms:modified>
</cp:coreProperties>
</file>