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5E9" w:rsidRPr="00AA55E9" w:rsidRDefault="00AA55E9" w:rsidP="00AA55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A55E9" w:rsidRPr="00AA55E9" w:rsidRDefault="00AA55E9" w:rsidP="00AA55E9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A55E9">
        <w:rPr>
          <w:rFonts w:ascii="Times New Roman" w:eastAsia="Calibri" w:hAnsi="Times New Roman" w:cs="Times New Roman"/>
          <w:sz w:val="28"/>
          <w:szCs w:val="28"/>
          <w:u w:val="single"/>
        </w:rPr>
        <w:t>Центры помощи детям,</w:t>
      </w:r>
    </w:p>
    <w:p w:rsidR="00AA55E9" w:rsidRPr="00AA55E9" w:rsidRDefault="00AA55E9" w:rsidP="00AA55E9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A55E9">
        <w:rPr>
          <w:rFonts w:ascii="Times New Roman" w:eastAsia="Calibri" w:hAnsi="Times New Roman" w:cs="Times New Roman"/>
          <w:sz w:val="28"/>
          <w:szCs w:val="28"/>
          <w:u w:val="single"/>
        </w:rPr>
        <w:t>предоставляющие услуги по сопровождению замещающих семей (выпускников)</w:t>
      </w:r>
    </w:p>
    <w:p w:rsidR="00AA55E9" w:rsidRPr="00AA55E9" w:rsidRDefault="00AA55E9" w:rsidP="00AA55E9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A55E9" w:rsidRPr="00AA55E9" w:rsidRDefault="00AA55E9" w:rsidP="00AA55E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kern w:val="24"/>
          <w:sz w:val="28"/>
          <w:szCs w:val="2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1985"/>
        <w:gridCol w:w="1701"/>
        <w:gridCol w:w="1559"/>
      </w:tblGrid>
      <w:tr w:rsidR="00AA55E9" w:rsidRPr="00AA55E9" w:rsidTr="00100AF5">
        <w:trPr>
          <w:cantSplit/>
          <w:trHeight w:val="276"/>
        </w:trPr>
        <w:tc>
          <w:tcPr>
            <w:tcW w:w="567" w:type="dxa"/>
            <w:vMerge w:val="restart"/>
          </w:tcPr>
          <w:p w:rsidR="00AA55E9" w:rsidRPr="00AA55E9" w:rsidRDefault="00AA55E9" w:rsidP="00AA55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vMerge w:val="restart"/>
          </w:tcPr>
          <w:p w:rsidR="00AA55E9" w:rsidRPr="00AA55E9" w:rsidRDefault="00AA55E9" w:rsidP="00AA55E9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центра помощи детям, оставшимся без попечения родителей</w:t>
            </w:r>
          </w:p>
        </w:tc>
        <w:tc>
          <w:tcPr>
            <w:tcW w:w="2268" w:type="dxa"/>
            <w:vMerge w:val="restart"/>
          </w:tcPr>
          <w:p w:rsidR="00AA55E9" w:rsidRPr="00AA55E9" w:rsidRDefault="00AA55E9" w:rsidP="00AA55E9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номер телефона</w:t>
            </w:r>
          </w:p>
        </w:tc>
        <w:tc>
          <w:tcPr>
            <w:tcW w:w="1985" w:type="dxa"/>
            <w:vMerge w:val="restart"/>
          </w:tcPr>
          <w:p w:rsidR="00AA55E9" w:rsidRPr="00AA55E9" w:rsidRDefault="00AA55E9" w:rsidP="00AA55E9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руководителя </w:t>
            </w:r>
          </w:p>
        </w:tc>
        <w:tc>
          <w:tcPr>
            <w:tcW w:w="1701" w:type="dxa"/>
            <w:vMerge w:val="restart"/>
          </w:tcPr>
          <w:p w:rsidR="00AA55E9" w:rsidRPr="00AA55E9" w:rsidRDefault="00AA55E9" w:rsidP="00AA5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организации</w:t>
            </w:r>
          </w:p>
        </w:tc>
        <w:tc>
          <w:tcPr>
            <w:tcW w:w="1559" w:type="dxa"/>
            <w:vMerge w:val="restart"/>
          </w:tcPr>
          <w:p w:rsidR="00AA55E9" w:rsidRPr="00AA55E9" w:rsidRDefault="00AA55E9" w:rsidP="00AA55E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AA55E9" w:rsidRPr="00AA55E9" w:rsidTr="00100AF5">
        <w:trPr>
          <w:cantSplit/>
          <w:trHeight w:val="1270"/>
        </w:trPr>
        <w:tc>
          <w:tcPr>
            <w:tcW w:w="567" w:type="dxa"/>
            <w:vMerge/>
          </w:tcPr>
          <w:p w:rsidR="00AA55E9" w:rsidRPr="00AA55E9" w:rsidRDefault="00AA55E9" w:rsidP="00AA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A55E9" w:rsidRPr="00AA55E9" w:rsidRDefault="00AA55E9" w:rsidP="00AA55E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A55E9" w:rsidRPr="00AA55E9" w:rsidTr="00100AF5">
        <w:trPr>
          <w:cantSplit/>
        </w:trPr>
        <w:tc>
          <w:tcPr>
            <w:tcW w:w="567" w:type="dxa"/>
          </w:tcPr>
          <w:p w:rsidR="00AA55E9" w:rsidRPr="00AA55E9" w:rsidRDefault="00AA55E9" w:rsidP="00AA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Азовский центр помощи детя</w:t>
            </w:r>
            <w:bookmarkStart w:id="0" w:name="_GoBack"/>
            <w:bookmarkEnd w:id="0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346787, г. Азов, 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Ленина, 79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(86342) 4-02-15,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5-40-48 </w:t>
            </w:r>
          </w:p>
        </w:tc>
        <w:tc>
          <w:tcPr>
            <w:tcW w:w="1985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Байер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701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deticentrazov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lbihost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AA55E9" w:rsidRPr="00AA55E9" w:rsidRDefault="00100AF5" w:rsidP="00AA55E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</w:t>
              </w:r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</w:t>
              </w:r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azov</w:t>
              </w:r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rostobr</w:t>
              </w:r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AA55E9" w:rsidRPr="00AA55E9" w:rsidTr="00100AF5">
        <w:trPr>
          <w:cantSplit/>
        </w:trPr>
        <w:tc>
          <w:tcPr>
            <w:tcW w:w="567" w:type="dxa"/>
          </w:tcPr>
          <w:p w:rsidR="00AA55E9" w:rsidRPr="00AA55E9" w:rsidRDefault="00AA55E9" w:rsidP="00AA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Батайский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346880, г. Батайск,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Куйбышева, 165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(86354) 2-25-66 </w:t>
            </w:r>
          </w:p>
        </w:tc>
        <w:tc>
          <w:tcPr>
            <w:tcW w:w="1985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Павленко Валентина Андреевна </w:t>
            </w:r>
          </w:p>
        </w:tc>
        <w:tc>
          <w:tcPr>
            <w:tcW w:w="1701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detdom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bataysk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AA55E9" w:rsidRPr="00AA55E9" w:rsidRDefault="00100AF5" w:rsidP="00AA55E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dd_bataysk@rostobr.ru</w:t>
              </w:r>
            </w:hyperlink>
          </w:p>
        </w:tc>
      </w:tr>
      <w:tr w:rsidR="00AA55E9" w:rsidRPr="00AA55E9" w:rsidTr="00100AF5">
        <w:trPr>
          <w:cantSplit/>
        </w:trPr>
        <w:tc>
          <w:tcPr>
            <w:tcW w:w="567" w:type="dxa"/>
          </w:tcPr>
          <w:p w:rsidR="00AA55E9" w:rsidRPr="00AA55E9" w:rsidRDefault="00AA55E9" w:rsidP="00AA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Донецкий центр помощи детям 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346330, г. Донецк,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 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32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(86368) 2-75-88,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2-78-80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Жидкова Татьяна Александровна </w:t>
            </w:r>
          </w:p>
        </w:tc>
        <w:tc>
          <w:tcPr>
            <w:tcW w:w="1701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detdomdonetsk.ru</w:t>
            </w:r>
          </w:p>
        </w:tc>
        <w:tc>
          <w:tcPr>
            <w:tcW w:w="1559" w:type="dxa"/>
          </w:tcPr>
          <w:p w:rsidR="00AA55E9" w:rsidRPr="00AA55E9" w:rsidRDefault="00100AF5" w:rsidP="00AA55E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dd_donetsk@rostobr.ru</w:t>
              </w:r>
            </w:hyperlink>
          </w:p>
        </w:tc>
      </w:tr>
      <w:tr w:rsidR="00AA55E9" w:rsidRPr="00AA55E9" w:rsidTr="00100AF5">
        <w:trPr>
          <w:cantSplit/>
        </w:trPr>
        <w:tc>
          <w:tcPr>
            <w:tcW w:w="567" w:type="dxa"/>
          </w:tcPr>
          <w:p w:rsidR="00AA55E9" w:rsidRPr="00AA55E9" w:rsidRDefault="00AA55E9" w:rsidP="00AA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Зверевский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346311, г. Зверево,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Космонавтов, 18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(86355) 4-23-39 </w:t>
            </w:r>
          </w:p>
        </w:tc>
        <w:tc>
          <w:tcPr>
            <w:tcW w:w="1985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Бобкина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1701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ddzverevo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edusite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AA55E9" w:rsidRPr="00AA55E9" w:rsidRDefault="00100AF5" w:rsidP="00AA55E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dd_zverevo@rostobr.ru</w:t>
              </w:r>
            </w:hyperlink>
          </w:p>
        </w:tc>
      </w:tr>
      <w:tr w:rsidR="00AA55E9" w:rsidRPr="00AA55E9" w:rsidTr="00100AF5">
        <w:trPr>
          <w:cantSplit/>
        </w:trPr>
        <w:tc>
          <w:tcPr>
            <w:tcW w:w="567" w:type="dxa"/>
          </w:tcPr>
          <w:p w:rsidR="00AA55E9" w:rsidRPr="00AA55E9" w:rsidRDefault="00AA55E9" w:rsidP="00AA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№ 1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346410,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 Новочеркасск,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Грекова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110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(86352) 5-01-64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4-02-44 </w:t>
            </w:r>
          </w:p>
        </w:tc>
        <w:tc>
          <w:tcPr>
            <w:tcW w:w="1985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Лаптева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Эльвира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Николаевна </w:t>
            </w:r>
          </w:p>
        </w:tc>
        <w:tc>
          <w:tcPr>
            <w:tcW w:w="1701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novotch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detdom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AA55E9" w:rsidRPr="00AA55E9" w:rsidRDefault="00100AF5" w:rsidP="00AA55E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dd_novoch_1@rostobr.ru</w:t>
              </w:r>
            </w:hyperlink>
          </w:p>
        </w:tc>
      </w:tr>
      <w:tr w:rsidR="00AA55E9" w:rsidRPr="00AA55E9" w:rsidTr="00100AF5">
        <w:trPr>
          <w:cantSplit/>
        </w:trPr>
        <w:tc>
          <w:tcPr>
            <w:tcW w:w="567" w:type="dxa"/>
          </w:tcPr>
          <w:p w:rsidR="00AA55E9" w:rsidRPr="00AA55E9" w:rsidRDefault="00AA55E9" w:rsidP="00AA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№ 8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346400, г. Новочеркасск, ул. Дворцовая, 13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(86352) 4-44-87</w:t>
            </w:r>
          </w:p>
        </w:tc>
        <w:tc>
          <w:tcPr>
            <w:tcW w:w="1985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Тёмина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Валентиновна </w:t>
            </w:r>
          </w:p>
        </w:tc>
        <w:tc>
          <w:tcPr>
            <w:tcW w:w="1701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ncpd8.ucoz.site.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AA55E9" w:rsidRPr="00AA55E9" w:rsidRDefault="00100AF5" w:rsidP="00AA55E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dd_novoch_8@rostobr.ru</w:t>
              </w:r>
            </w:hyperlink>
          </w:p>
        </w:tc>
      </w:tr>
      <w:tr w:rsidR="00AA55E9" w:rsidRPr="00AA55E9" w:rsidTr="00100AF5">
        <w:trPr>
          <w:cantSplit/>
        </w:trPr>
        <w:tc>
          <w:tcPr>
            <w:tcW w:w="567" w:type="dxa"/>
            <w:shd w:val="clear" w:color="auto" w:fill="auto"/>
          </w:tcPr>
          <w:p w:rsidR="00AA55E9" w:rsidRPr="00AA55E9" w:rsidRDefault="00AA55E9" w:rsidP="00AA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Новошахтинский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346918, г. Новошахтинск,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Садовая, 23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(86369) 2-13-06,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2-13-05</w:t>
            </w:r>
          </w:p>
        </w:tc>
        <w:tc>
          <w:tcPr>
            <w:tcW w:w="1985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Шатохина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701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detdom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ucoz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AA55E9" w:rsidRPr="00AA55E9" w:rsidRDefault="00100AF5" w:rsidP="00AA55E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dd_novosh_1@rostobr.ru</w:t>
              </w:r>
            </w:hyperlink>
          </w:p>
        </w:tc>
      </w:tr>
      <w:tr w:rsidR="00AA55E9" w:rsidRPr="00AA55E9" w:rsidTr="00100AF5">
        <w:trPr>
          <w:cantSplit/>
        </w:trPr>
        <w:tc>
          <w:tcPr>
            <w:tcW w:w="567" w:type="dxa"/>
          </w:tcPr>
          <w:p w:rsidR="00AA55E9" w:rsidRPr="00AA55E9" w:rsidRDefault="00AA55E9" w:rsidP="00AA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Ростовский центр помощи детям № 4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344039,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Ростов-на-Дону, пер. Дальний, 17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(863) 234-04-33 </w:t>
            </w:r>
          </w:p>
        </w:tc>
        <w:tc>
          <w:tcPr>
            <w:tcW w:w="1985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Гривнак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Александровна </w:t>
            </w:r>
          </w:p>
        </w:tc>
        <w:tc>
          <w:tcPr>
            <w:tcW w:w="1701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dondetdom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AA55E9" w:rsidRPr="00AA55E9" w:rsidRDefault="00100AF5" w:rsidP="00AA55E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dd_rnd_4@rostobr.ru</w:t>
              </w:r>
            </w:hyperlink>
          </w:p>
        </w:tc>
      </w:tr>
      <w:tr w:rsidR="00AA55E9" w:rsidRPr="00AA55E9" w:rsidTr="00100AF5">
        <w:trPr>
          <w:cantSplit/>
        </w:trPr>
        <w:tc>
          <w:tcPr>
            <w:tcW w:w="567" w:type="dxa"/>
          </w:tcPr>
          <w:p w:rsidR="00AA55E9" w:rsidRPr="00AA55E9" w:rsidRDefault="00AA55E9" w:rsidP="00AA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Ростовский центр помощи детям № 7 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344095,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Ростов-на-Дону, ул. Вятская, 37/4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(863) 252-76-70,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252-69-23</w:t>
            </w:r>
          </w:p>
        </w:tc>
        <w:tc>
          <w:tcPr>
            <w:tcW w:w="1985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Приходько Светлана Владимировна </w:t>
            </w:r>
          </w:p>
        </w:tc>
        <w:tc>
          <w:tcPr>
            <w:tcW w:w="1701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rcpd7.ru</w:t>
            </w:r>
          </w:p>
        </w:tc>
        <w:tc>
          <w:tcPr>
            <w:tcW w:w="1559" w:type="dxa"/>
          </w:tcPr>
          <w:p w:rsidR="00AA55E9" w:rsidRPr="00AA55E9" w:rsidRDefault="00100AF5" w:rsidP="00AA55E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dd_rnd_7@rostobr.ru</w:t>
              </w:r>
            </w:hyperlink>
          </w:p>
        </w:tc>
      </w:tr>
      <w:tr w:rsidR="00AA55E9" w:rsidRPr="00AA55E9" w:rsidTr="00100AF5">
        <w:trPr>
          <w:cantSplit/>
        </w:trPr>
        <w:tc>
          <w:tcPr>
            <w:tcW w:w="567" w:type="dxa"/>
          </w:tcPr>
          <w:p w:rsidR="00AA55E9" w:rsidRPr="00AA55E9" w:rsidRDefault="00AA55E9" w:rsidP="00AA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Ростовский центр помощи детям № 10 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344020,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г.Ростов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-на-Дону, ул. 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Грисенко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(863) 211-11-73,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211-11-74 </w:t>
            </w:r>
          </w:p>
        </w:tc>
        <w:tc>
          <w:tcPr>
            <w:tcW w:w="1985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Черная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Николаевна </w:t>
            </w:r>
          </w:p>
        </w:tc>
        <w:tc>
          <w:tcPr>
            <w:tcW w:w="1701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detdom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10-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rostov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AA55E9" w:rsidRPr="00AA55E9" w:rsidRDefault="00100AF5" w:rsidP="00AA55E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dd_rnd_10@rostobr.ru</w:t>
              </w:r>
            </w:hyperlink>
          </w:p>
        </w:tc>
      </w:tr>
      <w:tr w:rsidR="00AA55E9" w:rsidRPr="00AA55E9" w:rsidTr="00100AF5">
        <w:trPr>
          <w:cantSplit/>
        </w:trPr>
        <w:tc>
          <w:tcPr>
            <w:tcW w:w="567" w:type="dxa"/>
          </w:tcPr>
          <w:p w:rsidR="00AA55E9" w:rsidRPr="00AA55E9" w:rsidRDefault="00AA55E9" w:rsidP="00AA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 3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347917, г. Таганрог,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4-й Линейный, 146-а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(8634) 60-48-59,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324-711 </w:t>
            </w:r>
          </w:p>
        </w:tc>
        <w:tc>
          <w:tcPr>
            <w:tcW w:w="1985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701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тцпд3.рф </w:t>
            </w:r>
          </w:p>
        </w:tc>
        <w:tc>
          <w:tcPr>
            <w:tcW w:w="1559" w:type="dxa"/>
          </w:tcPr>
          <w:p w:rsidR="00AA55E9" w:rsidRPr="00AA55E9" w:rsidRDefault="00100AF5" w:rsidP="00AA55E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dd_tagan_3@rostobr.ru</w:t>
              </w:r>
            </w:hyperlink>
          </w:p>
        </w:tc>
      </w:tr>
      <w:tr w:rsidR="00AA55E9" w:rsidRPr="00AA55E9" w:rsidTr="00100AF5">
        <w:trPr>
          <w:cantSplit/>
        </w:trPr>
        <w:tc>
          <w:tcPr>
            <w:tcW w:w="567" w:type="dxa"/>
          </w:tcPr>
          <w:p w:rsidR="00AA55E9" w:rsidRPr="00AA55E9" w:rsidRDefault="00AA55E9" w:rsidP="00AA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 5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347923, г. Таганрог,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Свободы, 17/3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(8634) 64-20-76,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64-34-60</w:t>
            </w:r>
          </w:p>
        </w:tc>
        <w:tc>
          <w:tcPr>
            <w:tcW w:w="1985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Чекаленко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1701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super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kids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ucoz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AA55E9" w:rsidRPr="00AA55E9" w:rsidRDefault="00100AF5" w:rsidP="00AA55E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dd_tagan_5@rostobr.ru</w:t>
              </w:r>
            </w:hyperlink>
          </w:p>
        </w:tc>
      </w:tr>
      <w:tr w:rsidR="00AA55E9" w:rsidRPr="00AA55E9" w:rsidTr="00100AF5">
        <w:trPr>
          <w:cantSplit/>
        </w:trPr>
        <w:tc>
          <w:tcPr>
            <w:tcW w:w="567" w:type="dxa"/>
          </w:tcPr>
          <w:p w:rsidR="00AA55E9" w:rsidRPr="00AA55E9" w:rsidRDefault="00AA55E9" w:rsidP="00AA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 7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347905, г. Таганрог,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Заводская, 7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(8634) 62-24-12,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62-24-11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Поленова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Валентиновна </w:t>
            </w:r>
          </w:p>
        </w:tc>
        <w:tc>
          <w:tcPr>
            <w:tcW w:w="1701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myideti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sochost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AA55E9" w:rsidRPr="00AA55E9" w:rsidRDefault="00100AF5" w:rsidP="00AA55E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</w:t>
              </w:r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</w:t>
              </w:r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tagan</w:t>
              </w:r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_7@</w:t>
              </w:r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rostobr</w:t>
              </w:r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AA55E9" w:rsidRPr="00AA55E9" w:rsidTr="00100AF5">
        <w:trPr>
          <w:cantSplit/>
        </w:trPr>
        <w:tc>
          <w:tcPr>
            <w:tcW w:w="567" w:type="dxa"/>
          </w:tcPr>
          <w:p w:rsidR="00AA55E9" w:rsidRPr="00AA55E9" w:rsidRDefault="00AA55E9" w:rsidP="00AA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Шахтинский центр помощи детям № 1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346500, г. Шахты,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Шевченко, 113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(86362) 2-77-61,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2-31-97 </w:t>
            </w:r>
          </w:p>
        </w:tc>
        <w:tc>
          <w:tcPr>
            <w:tcW w:w="1985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Дорошенко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Алла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Юрьевна </w:t>
            </w:r>
          </w:p>
        </w:tc>
        <w:tc>
          <w:tcPr>
            <w:tcW w:w="1701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dd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AA55E9" w:rsidRPr="00AA55E9" w:rsidRDefault="00100AF5" w:rsidP="00AA55E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dd_shahti_1@rostobr.ru</w:t>
              </w:r>
            </w:hyperlink>
          </w:p>
        </w:tc>
      </w:tr>
      <w:tr w:rsidR="00AA55E9" w:rsidRPr="00AA55E9" w:rsidTr="00100AF5">
        <w:trPr>
          <w:cantSplit/>
        </w:trPr>
        <w:tc>
          <w:tcPr>
            <w:tcW w:w="567" w:type="dxa"/>
          </w:tcPr>
          <w:p w:rsidR="00AA55E9" w:rsidRPr="00AA55E9" w:rsidRDefault="00AA55E9" w:rsidP="00AA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Шахтинский центр помощи детям № 3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346510, г. Шахты,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Обуховой, 2-б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(86362) 3-45-65,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3-40-62 </w:t>
            </w:r>
          </w:p>
        </w:tc>
        <w:tc>
          <w:tcPr>
            <w:tcW w:w="1985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Элибекова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Рузанна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Хачатуровна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domdetei-shakhty.ru</w:t>
            </w:r>
          </w:p>
        </w:tc>
        <w:tc>
          <w:tcPr>
            <w:tcW w:w="1559" w:type="dxa"/>
          </w:tcPr>
          <w:p w:rsidR="00AA55E9" w:rsidRPr="00AA55E9" w:rsidRDefault="00100AF5" w:rsidP="00AA55E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9" w:history="1"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dd_shahti_3@rostobr.ru</w:t>
              </w:r>
            </w:hyperlink>
          </w:p>
        </w:tc>
      </w:tr>
      <w:tr w:rsidR="00AA55E9" w:rsidRPr="00AA55E9" w:rsidTr="00100AF5">
        <w:trPr>
          <w:cantSplit/>
        </w:trPr>
        <w:tc>
          <w:tcPr>
            <w:tcW w:w="567" w:type="dxa"/>
          </w:tcPr>
          <w:p w:rsidR="00AA55E9" w:rsidRPr="00AA55E9" w:rsidRDefault="00AA55E9" w:rsidP="00AA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Большелогский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346710,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 Большой Лог,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Советская, 73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(86350) 3-42-03,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3-40-30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Ремишевская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Алексеевна </w:t>
            </w:r>
          </w:p>
        </w:tc>
        <w:tc>
          <w:tcPr>
            <w:tcW w:w="1701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ddbollog.ru</w:t>
            </w:r>
          </w:p>
        </w:tc>
        <w:tc>
          <w:tcPr>
            <w:tcW w:w="1559" w:type="dxa"/>
          </w:tcPr>
          <w:p w:rsidR="00AA55E9" w:rsidRPr="00AA55E9" w:rsidRDefault="00100AF5" w:rsidP="00AA55E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dd_bol_log@rostobr.ru</w:t>
              </w:r>
            </w:hyperlink>
          </w:p>
        </w:tc>
      </w:tr>
      <w:tr w:rsidR="00AA55E9" w:rsidRPr="00AA55E9" w:rsidTr="00100AF5">
        <w:trPr>
          <w:cantSplit/>
        </w:trPr>
        <w:tc>
          <w:tcPr>
            <w:tcW w:w="567" w:type="dxa"/>
          </w:tcPr>
          <w:p w:rsidR="00AA55E9" w:rsidRPr="00AA55E9" w:rsidRDefault="00AA55E9" w:rsidP="00AA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Ёлкинский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346621, Багаевский район, х. 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Елкин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 Тимирязева, 1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(86357) 4-15-36 </w:t>
            </w:r>
          </w:p>
        </w:tc>
        <w:tc>
          <w:tcPr>
            <w:tcW w:w="1985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Галатова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Маргарита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Ивановна </w:t>
            </w:r>
          </w:p>
        </w:tc>
        <w:tc>
          <w:tcPr>
            <w:tcW w:w="1701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cpd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elkin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AA55E9" w:rsidRPr="00AA55E9" w:rsidRDefault="00100AF5" w:rsidP="00AA55E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dd_elkin@rostobr.ru</w:t>
              </w:r>
            </w:hyperlink>
          </w:p>
        </w:tc>
      </w:tr>
      <w:tr w:rsidR="00AA55E9" w:rsidRPr="00100AF5" w:rsidTr="00100AF5">
        <w:trPr>
          <w:cantSplit/>
        </w:trPr>
        <w:tc>
          <w:tcPr>
            <w:tcW w:w="567" w:type="dxa"/>
          </w:tcPr>
          <w:p w:rsidR="00AA55E9" w:rsidRPr="00AA55E9" w:rsidRDefault="00AA55E9" w:rsidP="00AA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Сулинский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346112, Миллеровский район, с. Сулин,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 Западный, 1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(86385) 5-46-96, 54-6-83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Костюкова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Евгеньевна </w:t>
            </w:r>
          </w:p>
        </w:tc>
        <w:tc>
          <w:tcPr>
            <w:tcW w:w="1701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sulin-dd.gauro-riacro.ru</w:t>
            </w:r>
          </w:p>
        </w:tc>
        <w:tc>
          <w:tcPr>
            <w:tcW w:w="1559" w:type="dxa"/>
          </w:tcPr>
          <w:p w:rsidR="00AA55E9" w:rsidRPr="00AA55E9" w:rsidRDefault="00100AF5" w:rsidP="00AA55E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fldChar w:fldCharType="begin"/>
            </w:r>
            <w:r w:rsidRPr="00100AF5">
              <w:rPr>
                <w:lang w:val="en-US"/>
              </w:rPr>
              <w:instrText xml:space="preserve"> HYPERLINK "mailto:dd_sulin_miller@rostobr.ru" </w:instrText>
            </w:r>
            <w:r>
              <w:fldChar w:fldCharType="separate"/>
            </w:r>
            <w:r w:rsidR="00AA55E9" w:rsidRPr="00AA55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dd_sulin_miller@rostobr.ru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AA55E9" w:rsidRPr="00AA55E9" w:rsidTr="00100AF5">
        <w:trPr>
          <w:cantSplit/>
        </w:trPr>
        <w:tc>
          <w:tcPr>
            <w:tcW w:w="567" w:type="dxa"/>
          </w:tcPr>
          <w:p w:rsidR="00AA55E9" w:rsidRPr="00AA55E9" w:rsidRDefault="00AA55E9" w:rsidP="00AA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346800, 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 Чалтырь,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К. Маркса, 29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(86349) 2-11-41,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2-11-45 </w:t>
            </w:r>
          </w:p>
        </w:tc>
        <w:tc>
          <w:tcPr>
            <w:tcW w:w="1985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Берекчиян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Нина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Михайловна </w:t>
            </w:r>
          </w:p>
        </w:tc>
        <w:tc>
          <w:tcPr>
            <w:tcW w:w="1701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centr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arevik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AA55E9" w:rsidRPr="00AA55E9" w:rsidRDefault="00100AF5" w:rsidP="00AA55E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</w:t>
              </w:r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</w:t>
              </w:r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arevik</w:t>
              </w:r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rostobr</w:t>
              </w:r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AA55E9" w:rsidRPr="00AA55E9" w:rsidTr="00100AF5">
        <w:trPr>
          <w:cantSplit/>
        </w:trPr>
        <w:tc>
          <w:tcPr>
            <w:tcW w:w="567" w:type="dxa"/>
          </w:tcPr>
          <w:p w:rsidR="00AA55E9" w:rsidRPr="00AA55E9" w:rsidRDefault="00AA55E9" w:rsidP="00AA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Островянский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347523,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Орловский район,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 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Островянский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 Советская, 21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(86375) 4-41-75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Григорьевна </w:t>
            </w:r>
          </w:p>
        </w:tc>
        <w:tc>
          <w:tcPr>
            <w:tcW w:w="1701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ostrov-cpd.ru</w:t>
            </w:r>
          </w:p>
        </w:tc>
        <w:tc>
          <w:tcPr>
            <w:tcW w:w="1559" w:type="dxa"/>
          </w:tcPr>
          <w:p w:rsidR="00AA55E9" w:rsidRPr="00AA55E9" w:rsidRDefault="00100AF5" w:rsidP="00AA55E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3" w:history="1"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dd_ostrov@rostobr.ru</w:t>
              </w:r>
            </w:hyperlink>
          </w:p>
        </w:tc>
      </w:tr>
      <w:tr w:rsidR="00AA55E9" w:rsidRPr="00AA55E9" w:rsidTr="00100AF5">
        <w:trPr>
          <w:cantSplit/>
        </w:trPr>
        <w:tc>
          <w:tcPr>
            <w:tcW w:w="567" w:type="dxa"/>
          </w:tcPr>
          <w:p w:rsidR="00AA55E9" w:rsidRPr="00AA55E9" w:rsidRDefault="00AA55E9" w:rsidP="00AA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Кочетовский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346633, Семикаракорский район, ст. 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Кочетовская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 переулок, 24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(86356) 2-36-48,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2-36-66 </w:t>
            </w:r>
          </w:p>
        </w:tc>
        <w:tc>
          <w:tcPr>
            <w:tcW w:w="1985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Никитченко Любовь Михайловна</w:t>
            </w:r>
          </w:p>
        </w:tc>
        <w:tc>
          <w:tcPr>
            <w:tcW w:w="1701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цпд-кочетовский.рф</w:t>
            </w:r>
            <w:proofErr w:type="spellEnd"/>
          </w:p>
        </w:tc>
        <w:tc>
          <w:tcPr>
            <w:tcW w:w="1559" w:type="dxa"/>
          </w:tcPr>
          <w:p w:rsidR="00AA55E9" w:rsidRPr="00AA55E9" w:rsidRDefault="00100AF5" w:rsidP="00AA55E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dd_kochet@rostobr.ru</w:t>
              </w:r>
            </w:hyperlink>
          </w:p>
        </w:tc>
      </w:tr>
      <w:tr w:rsidR="00AA55E9" w:rsidRPr="00AA55E9" w:rsidTr="00100AF5">
        <w:trPr>
          <w:cantSplit/>
        </w:trPr>
        <w:tc>
          <w:tcPr>
            <w:tcW w:w="567" w:type="dxa"/>
          </w:tcPr>
          <w:p w:rsidR="00AA55E9" w:rsidRPr="00AA55E9" w:rsidRDefault="00AA55E9" w:rsidP="00AA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Ерофеевский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детям) 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346060, Тарасовский район,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 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Ерофеевка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Школьная, 17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(86386) 3-81-37,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3-37-13 </w:t>
            </w:r>
          </w:p>
        </w:tc>
        <w:tc>
          <w:tcPr>
            <w:tcW w:w="1985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Зинова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Галина 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1701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cpd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erofeevka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AA55E9" w:rsidRPr="00AA55E9" w:rsidRDefault="00100AF5" w:rsidP="00AA55E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dd_erofeevka@rostobr.ru</w:t>
              </w:r>
            </w:hyperlink>
          </w:p>
        </w:tc>
      </w:tr>
      <w:tr w:rsidR="00AA55E9" w:rsidRPr="00AA55E9" w:rsidTr="00100AF5">
        <w:trPr>
          <w:cantSplit/>
        </w:trPr>
        <w:tc>
          <w:tcPr>
            <w:tcW w:w="567" w:type="dxa"/>
          </w:tcPr>
          <w:p w:rsidR="00AA55E9" w:rsidRPr="00AA55E9" w:rsidRDefault="00AA55E9" w:rsidP="00AA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Шолоховский центр помощи детям</w:t>
            </w:r>
          </w:p>
        </w:tc>
        <w:tc>
          <w:tcPr>
            <w:tcW w:w="2268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346266, Шолоховский район,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 Калининский, ул. Центральная, 25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(86353) 7-35-66,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7-35-53</w:t>
            </w:r>
          </w:p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Сидорова Юлия Сергеевна </w:t>
            </w:r>
          </w:p>
        </w:tc>
        <w:tc>
          <w:tcPr>
            <w:tcW w:w="1701" w:type="dxa"/>
          </w:tcPr>
          <w:p w:rsidR="00AA55E9" w:rsidRPr="00AA55E9" w:rsidRDefault="00AA55E9" w:rsidP="00AA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detdomkalin.ucoz.net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59" w:type="dxa"/>
          </w:tcPr>
          <w:p w:rsidR="00AA55E9" w:rsidRPr="00AA55E9" w:rsidRDefault="00100AF5" w:rsidP="00AA55E9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6" w:history="1">
              <w:r w:rsidR="00AA55E9" w:rsidRPr="00AA55E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dd_kalinin@rostobr.ru</w:t>
              </w:r>
            </w:hyperlink>
          </w:p>
        </w:tc>
      </w:tr>
    </w:tbl>
    <w:p w:rsidR="00AA55E9" w:rsidRPr="00AA55E9" w:rsidRDefault="00AA55E9" w:rsidP="00AA55E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55E9" w:rsidRPr="00AA55E9" w:rsidRDefault="00AA55E9" w:rsidP="00AA55E9">
      <w:pPr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55E9" w:rsidRPr="00AA55E9" w:rsidRDefault="00AA55E9" w:rsidP="00AA55E9">
      <w:pPr>
        <w:spacing w:after="0" w:line="240" w:lineRule="auto"/>
        <w:ind w:left="3540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55E9">
        <w:rPr>
          <w:rFonts w:ascii="Times New Roman" w:eastAsia="Calibri" w:hAnsi="Times New Roman" w:cs="Times New Roman"/>
          <w:sz w:val="24"/>
          <w:szCs w:val="24"/>
        </w:rPr>
        <w:t xml:space="preserve">Приложение № 3 к Перечню </w:t>
      </w:r>
    </w:p>
    <w:p w:rsidR="00AA55E9" w:rsidRPr="00AA55E9" w:rsidRDefault="00AA55E9" w:rsidP="00AA55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55E9">
        <w:rPr>
          <w:rFonts w:ascii="Times New Roman" w:eastAsia="Calibri" w:hAnsi="Times New Roman" w:cs="Times New Roman"/>
          <w:sz w:val="24"/>
          <w:szCs w:val="24"/>
        </w:rPr>
        <w:tab/>
      </w:r>
      <w:r w:rsidRPr="00AA55E9">
        <w:rPr>
          <w:rFonts w:ascii="Times New Roman" w:eastAsia="Calibri" w:hAnsi="Times New Roman" w:cs="Times New Roman"/>
          <w:sz w:val="24"/>
          <w:szCs w:val="24"/>
        </w:rPr>
        <w:tab/>
      </w:r>
      <w:r w:rsidRPr="00AA55E9">
        <w:rPr>
          <w:rFonts w:ascii="Times New Roman" w:eastAsia="Calibri" w:hAnsi="Times New Roman" w:cs="Times New Roman"/>
          <w:sz w:val="24"/>
          <w:szCs w:val="24"/>
        </w:rPr>
        <w:tab/>
      </w:r>
      <w:r w:rsidRPr="00AA55E9">
        <w:rPr>
          <w:rFonts w:ascii="Times New Roman" w:eastAsia="Calibri" w:hAnsi="Times New Roman" w:cs="Times New Roman"/>
          <w:sz w:val="24"/>
          <w:szCs w:val="24"/>
        </w:rPr>
        <w:tab/>
      </w:r>
      <w:r w:rsidRPr="00AA55E9">
        <w:rPr>
          <w:rFonts w:ascii="Times New Roman" w:eastAsia="Calibri" w:hAnsi="Times New Roman" w:cs="Times New Roman"/>
          <w:sz w:val="24"/>
          <w:szCs w:val="24"/>
        </w:rPr>
        <w:tab/>
        <w:t>информации о деятельности органа опеки и</w:t>
      </w:r>
    </w:p>
    <w:p w:rsidR="00AA55E9" w:rsidRPr="00AA55E9" w:rsidRDefault="00AA55E9" w:rsidP="00AA55E9">
      <w:pPr>
        <w:spacing w:after="0" w:line="240" w:lineRule="auto"/>
        <w:ind w:left="3540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55E9">
        <w:rPr>
          <w:rFonts w:ascii="Times New Roman" w:eastAsia="Calibri" w:hAnsi="Times New Roman" w:cs="Times New Roman"/>
          <w:sz w:val="24"/>
          <w:szCs w:val="24"/>
        </w:rPr>
        <w:t xml:space="preserve"> попечительства в отношении несовершеннолетних</w:t>
      </w:r>
    </w:p>
    <w:p w:rsidR="00AA55E9" w:rsidRPr="00AA55E9" w:rsidRDefault="00AA55E9" w:rsidP="00AA55E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55E9" w:rsidRPr="00AA55E9" w:rsidRDefault="00AA55E9" w:rsidP="00AA55E9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A55E9">
        <w:rPr>
          <w:rFonts w:ascii="Times New Roman" w:eastAsia="Calibri" w:hAnsi="Times New Roman" w:cs="Times New Roman"/>
          <w:sz w:val="28"/>
          <w:szCs w:val="28"/>
          <w:u w:val="single"/>
        </w:rPr>
        <w:t>План работы Клуба замещающих семей на 2026 год</w:t>
      </w:r>
    </w:p>
    <w:p w:rsidR="00AA55E9" w:rsidRPr="00AA55E9" w:rsidRDefault="00AA55E9" w:rsidP="00AA55E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3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654"/>
        <w:gridCol w:w="2890"/>
        <w:gridCol w:w="1559"/>
        <w:gridCol w:w="1276"/>
        <w:gridCol w:w="1756"/>
        <w:gridCol w:w="2162"/>
        <w:gridCol w:w="17"/>
      </w:tblGrid>
      <w:tr w:rsidR="00AA55E9" w:rsidRPr="00AA55E9" w:rsidTr="00401548">
        <w:trPr>
          <w:jc w:val="center"/>
        </w:trPr>
        <w:tc>
          <w:tcPr>
            <w:tcW w:w="654" w:type="dxa"/>
            <w:vMerge w:val="restart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481" w:type="dxa"/>
            <w:gridSpan w:val="4"/>
          </w:tcPr>
          <w:p w:rsidR="00AA55E9" w:rsidRPr="00AA55E9" w:rsidRDefault="00AA55E9" w:rsidP="00AA55E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занятии (мероприятии)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  <w:vMerge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Занятие (мероприятие)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проведения </w:t>
            </w:r>
          </w:p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AA55E9" w:rsidRPr="00AA55E9" w:rsidTr="00401548">
        <w:trPr>
          <w:jc w:val="center"/>
        </w:trPr>
        <w:tc>
          <w:tcPr>
            <w:tcW w:w="10314" w:type="dxa"/>
            <w:gridSpan w:val="7"/>
          </w:tcPr>
          <w:p w:rsidR="00AA55E9" w:rsidRPr="00AA55E9" w:rsidRDefault="00AA55E9" w:rsidP="00AA55E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ГКУСО РО Азовский ЦПД, г. Азов, ул. Ленина, 79, (86342) 4-02-15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Семинар для родителей «Современные дети — современные зависимости»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Психологический тренинг для родителей, воспитывающих детей </w:t>
            </w:r>
          </w:p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ОВЗ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Гурова М.Д. 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Встреча родителей </w:t>
            </w:r>
          </w:p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подростков </w:t>
            </w:r>
          </w:p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со специалистами Центра занятости по вопросам профориентации детей из замещающих семей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20.03.2026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Психологический тренинг «Преодоление молчания»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18.04.2026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Гурова М.Д.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Социально-педагогический тренинг для родителей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Бесконфликтное взаимодействие»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 «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Саморегуляция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12.06.2026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Гурова М.Д.</w:t>
            </w:r>
          </w:p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Психологический тренинг, для родителей с ОВЗ «В гармонии </w:t>
            </w:r>
          </w:p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собой»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14.08.2026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М.Д. Гурова</w:t>
            </w:r>
          </w:p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Социально-педагогический тренинг для родителей «Эффективное 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родительство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18.09.2026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 «Поддержка»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15.10.2026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Гурова М.Д.</w:t>
            </w:r>
          </w:p>
        </w:tc>
      </w:tr>
      <w:tr w:rsidR="00AA55E9" w:rsidRPr="00AA55E9" w:rsidTr="00AA55E9">
        <w:trPr>
          <w:jc w:val="center"/>
        </w:trPr>
        <w:tc>
          <w:tcPr>
            <w:tcW w:w="654" w:type="dxa"/>
            <w:shd w:val="clear" w:color="auto" w:fill="FFFFFF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  <w:shd w:val="clear" w:color="auto" w:fill="FFFFFF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Семинар «Наши взрослые дети и их взрослые проблемы»</w:t>
            </w:r>
          </w:p>
        </w:tc>
        <w:tc>
          <w:tcPr>
            <w:tcW w:w="1559" w:type="dxa"/>
            <w:shd w:val="clear" w:color="auto" w:fill="FFFFFF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20.11.2026</w:t>
            </w:r>
          </w:p>
        </w:tc>
        <w:tc>
          <w:tcPr>
            <w:tcW w:w="1276" w:type="dxa"/>
            <w:shd w:val="clear" w:color="auto" w:fill="FFFFFF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1756" w:type="dxa"/>
            <w:shd w:val="clear" w:color="auto" w:fill="FFFFFF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  <w:shd w:val="clear" w:color="auto" w:fill="FFFFFF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Волкова А.В. 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Встреча подростков из замещающих семей со специалистом по профилактике употребления ПАВ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Азовского филиала государственного бюджетного учреждения Ростовской области «Наркологический диспансер»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16.12.2026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Волкова А.В.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Тренинг для родителей с детьми с ОВЗ «Гендерное развитие детей </w:t>
            </w:r>
          </w:p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подростков»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23.12.2026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Гурова М.Д.</w:t>
            </w:r>
          </w:p>
          <w:p w:rsidR="00AA55E9" w:rsidRPr="00AA55E9" w:rsidRDefault="00AA55E9" w:rsidP="00AA55E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10314" w:type="dxa"/>
            <w:gridSpan w:val="7"/>
          </w:tcPr>
          <w:p w:rsidR="00AA55E9" w:rsidRPr="00AA55E9" w:rsidRDefault="00AA55E9" w:rsidP="00AA55E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Батайский</w:t>
            </w:r>
            <w:proofErr w:type="spellEnd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ЦПД, г. Батайск, ул. Куйбышева, 165,  </w:t>
            </w: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тел. (86354) 2-25-66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«Где найти ресурс приемному родителю»?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«Три узелка на память»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«Отличие эмоциональных и 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поведенческих проблем от психиатрических»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28.03.2026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«Депривация и ее последствия»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18.04.2026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игра «На пороге: родительский ресурс»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игра «Мгновения откровения»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06.06.2026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«Ожидания приемного родителя от себя и от ребенка»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11.07.2026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игра «Вижу цель»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Игра «Копить и тратить: переезд»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19.09.2026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Игра «Копить и тратить: новый дом»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10.10.2026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«Я в своих глазах и глазах других людей»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14.11.2026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«Волшебный мост»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05.12.2026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И.Н.</w:t>
            </w:r>
          </w:p>
        </w:tc>
      </w:tr>
      <w:tr w:rsidR="00AA55E9" w:rsidRPr="00AA55E9" w:rsidTr="00401548">
        <w:trPr>
          <w:jc w:val="center"/>
        </w:trPr>
        <w:tc>
          <w:tcPr>
            <w:tcW w:w="10314" w:type="dxa"/>
            <w:gridSpan w:val="7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Большелогский</w:t>
            </w:r>
            <w:proofErr w:type="spellEnd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ЦПД, </w:t>
            </w:r>
            <w:proofErr w:type="spellStart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Аксайский</w:t>
            </w:r>
            <w:proofErr w:type="spellEnd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р-н, х. Большой Лог, ул. Советская, 73,</w:t>
            </w:r>
          </w:p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тел. (86350) 3-42-03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«</w:t>
            </w: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Ресурсность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замещающего родителя»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«Ты и я – единая семья»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 «Особенности переживания горя в семье»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«Психологический климат в моей семье»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«Финансовая грамотность в семье»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30.05.2026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Дискуссионная площадка «Права и обязанности приемных родителей. Правовое регулирование вопроса общения приемных детей с кровными родственниками»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Семинар-практикум «Правила счастливого детства»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Занятие с элементами тренинга «Обучение детей с опытом сиротства и педагогической запущенностью. Сложности и пути решения образовательных задач»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«</w:t>
            </w: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. Профилактика в семье и в школе»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Тренинг «Как мы чувствуем друг друга»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 «Родители – значимые взрослые»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18.11.2026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«Новый год – планирование праздника с пользой. Безопасность детей в зимний период»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26.12.2026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Н.В.,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Суматохина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Н.В.</w:t>
            </w:r>
          </w:p>
        </w:tc>
      </w:tr>
      <w:tr w:rsidR="00AA55E9" w:rsidRPr="00AA55E9" w:rsidTr="00401548">
        <w:trPr>
          <w:jc w:val="center"/>
        </w:trPr>
        <w:tc>
          <w:tcPr>
            <w:tcW w:w="10314" w:type="dxa"/>
            <w:gridSpan w:val="7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ГКУСО РО Донецкий ЦПД, </w:t>
            </w:r>
            <w:proofErr w:type="spellStart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г.Донецк</w:t>
            </w:r>
            <w:proofErr w:type="spellEnd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пер. </w:t>
            </w:r>
            <w:proofErr w:type="spellStart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Карбышева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32, </w:t>
            </w: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тел. (86368) 2-75-88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Детско-родительский тренинг «На одной волне»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А.Е.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ind w:left="-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1.Занятие для родителей «Гармония в семье: от конфликта к сотрудничеству»</w:t>
            </w:r>
          </w:p>
          <w:p w:rsidR="00AA55E9" w:rsidRPr="00AA55E9" w:rsidRDefault="00AA55E9" w:rsidP="00AA55E9">
            <w:pPr>
              <w:ind w:left="-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2.Тренинг для детей и подростков «Будущее начинается сегодня»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А.Е.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Детско-родительский тренинг «Я есть, ты есть, мы есть»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14.03.2026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А.Е.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Игровое занятие для детей и подростков «Перезагрузка мыслей»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А.Е.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1.Тренинг для родителей «Ключи от сердца ребенка»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 Занятие для детей и подростков «Свобода и ответственность. Где границы?»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А.Е.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 занятие с элементами тренинга «Карта сокровищ нашей семьи»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А.Е.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1.Занятие для родителей «Сад доверия: выращиваем понимание»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2.Занятие для детей и подростков «Формула успеха»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06.06.2026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А.Е.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Детско-родительский тренинг «Ромашковое счастье»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04.07.2026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А.Е.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1.Занятие для родителей «Искусство слышать ребенка»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2.Арт-терапевтическое занятие для детей и подростков «Палитра наших эмоций»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26.09.2026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А.Е.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Игровое занятие для детей и подростков «Творцы собственного счастья»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10.10.2026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А.Е.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Детско-родительский тренинг «Разговор о важном: прошлое, настоящее, будущее»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31.10.2026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А.Е.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Игровой тренинг для родителей и подростков «Моя семья – моя крепость»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14.11.2026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Баринова В.С.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Блохина А.Е.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10314" w:type="dxa"/>
            <w:gridSpan w:val="7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Елкинский</w:t>
            </w:r>
            <w:proofErr w:type="spellEnd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ЦПД, Багаевский р-н, х. </w:t>
            </w:r>
            <w:proofErr w:type="spellStart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Елкин</w:t>
            </w:r>
            <w:proofErr w:type="spellEnd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ул. Тимирязева, 1,</w:t>
            </w:r>
          </w:p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тел. (86357) 4-15-36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 в воспитании детей и подростков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Бугаева И.З.,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Л.И.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Детско-родительский тренинг «Психологическое пространство замещающей семьи»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Бугаева И.З.,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Л.И.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 такое конфликт и как справится 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конфликтами  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школе, дома, 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улице»?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Бугаева И.З.,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Л.И.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«Профилактика эмоционального выгорания 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замещающих родителей»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Бугаева И.З.,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Л.И.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 отказаться от телефонной 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зависимости». Занятие для детей «Телефон друг или враг»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15.05.2026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Бугаева И.З.,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Л.И.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взаимодействия с семьей «Секреты общения»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Бугаева И.З.,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Л.И.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«Игра-основа развития ребенка»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06.07.2026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Бугаева И.З.,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Л.И.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«Полюби меня любым»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13.08.2026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Бугаева И.З.,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Л.И.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переходного возраста. Половое воспитание»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15.09.2026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Бугаева И.З.,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Л.И.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самовольных уходов. Что предпринять, как избегать?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10.10.2026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Бугаева И.З.,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Л.И.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«Запреты в семье - норма или ограничения свободы»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16.11.2026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Бугаева И.З.,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Л.И.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«Новогодние выходные: приятные дела для родителей и детей»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07.12.2026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Бугаева И.З.,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Амиршаева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Л.И.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10314" w:type="dxa"/>
            <w:gridSpan w:val="7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Ерофеевский</w:t>
            </w:r>
            <w:proofErr w:type="spellEnd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ЦПД, Тарасовский р-н, х. </w:t>
            </w:r>
            <w:proofErr w:type="spellStart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Ерофеевка</w:t>
            </w:r>
            <w:proofErr w:type="spellEnd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ул. Школьная, 17,  </w:t>
            </w: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тел. (86386) 3-81-37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Занятие «Моя семья – моя сила»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М.В.,</w:t>
            </w:r>
          </w:p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О.П.</w:t>
            </w:r>
          </w:p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Занятие «Мужское воспитание: плюсы и минусы»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М.В.,</w:t>
            </w:r>
          </w:p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О.П.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Семинар для родителей «Дети и гаджеты»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М.В.,</w:t>
            </w:r>
          </w:p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О.П.</w:t>
            </w:r>
          </w:p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Занятие «Детские страхи, фобии. Причины и преодоление»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М.В.,</w:t>
            </w:r>
          </w:p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О.П.</w:t>
            </w:r>
          </w:p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Занятие с элементами тренинга «Принципы безусловного принятия в семейном воспитании»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М.В.,</w:t>
            </w:r>
          </w:p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О.П.</w:t>
            </w:r>
          </w:p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«Особенности травмы сиротства. Формирование привязанности у приемного ребенка»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М.В.,</w:t>
            </w:r>
          </w:p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О.П.</w:t>
            </w:r>
          </w:p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</w:t>
            </w:r>
            <w:r w:rsidRPr="00AA55E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«Трудовое участие ребенка в жизни семьи. Его роль в развитии </w:t>
            </w:r>
            <w:r w:rsidRPr="00AA55E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трудоспособности и личностных качеств»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24.07.2026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М.В.,</w:t>
            </w:r>
          </w:p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О.П.</w:t>
            </w:r>
          </w:p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Занятие «Девочки и мальчики: важные мелочи воспитания»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14.08.2026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М.В.,</w:t>
            </w:r>
          </w:p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О.П.</w:t>
            </w:r>
          </w:p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Занятие «Трудное поведение приемных подростков как травматическая реакция»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М.В.,</w:t>
            </w:r>
          </w:p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О.П.</w:t>
            </w:r>
          </w:p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Занятие «Борьба с ранним курением у детей и подростков»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23.10.2026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М.В.,</w:t>
            </w:r>
          </w:p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О.П.</w:t>
            </w:r>
          </w:p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Занятие с элементами тренинга</w:t>
            </w:r>
            <w:r w:rsidRPr="00AA55E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«На стороне подростка»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М.В.,</w:t>
            </w:r>
          </w:p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О.П.</w:t>
            </w:r>
          </w:p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widowControl w:val="0"/>
              <w:autoSpaceDE w:val="0"/>
              <w:autoSpaceDN w:val="0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Итоговое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r w:rsidRPr="00AA55E9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A55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клуба «Совместный досуг – это важно»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М.В.,</w:t>
            </w:r>
          </w:p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О.П.</w:t>
            </w:r>
          </w:p>
          <w:p w:rsidR="00AA55E9" w:rsidRPr="00AA55E9" w:rsidRDefault="00AA55E9" w:rsidP="00AA55E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10314" w:type="dxa"/>
            <w:gridSpan w:val="7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Зверевский</w:t>
            </w:r>
            <w:proofErr w:type="spellEnd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ЦПД, г. Зверево, ул. Космонавтов, 18, </w:t>
            </w: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тел. (86355) 4-23-39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 о семейных традициях «Здравствуй, гостья Зима»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1.Занятие для родителей «Большая перемена».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2.Тренинг для детей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подростков «Я в мире, мир во мне»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20.02.2026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С.А.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Занятие с элементами арт-терапии «Тепло семьи»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Семинар «Знатоки педагогических секретов, как сохранить авторитет»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17.04.2026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С.А.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Круглый стол «Наша работа-любовь и забота, профилактика жестокого обращения с детьми»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15.05.2026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С.А.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Тренинг с элементами игры «Смотрю на мир твоими глазами»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С.А.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Круглый стол «Счастье в простом»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17.07.2026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Игровое занятие «Сказочная миссия-жизнь без гаджетов»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14.08.2026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Семинар-тренинг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«Не заводи вредные привычки»!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18.09.2026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Семинар-тренинг «Ответственность начинается с семьи»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23.10.2026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С.А.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-игра «Правовой марафон»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Змачинская</w:t>
            </w:r>
            <w:proofErr w:type="spellEnd"/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С.А.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«Новый год в кругу семьи!»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Галинская О.М.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10314" w:type="dxa"/>
            <w:gridSpan w:val="7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Кочетовский</w:t>
            </w:r>
            <w:proofErr w:type="spellEnd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ЦПД, Семикаракорский р-н, ст. </w:t>
            </w:r>
            <w:proofErr w:type="spellStart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Кочетовская</w:t>
            </w:r>
            <w:proofErr w:type="spellEnd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11 переулок, 24,  тел. (86356) 2-36-48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«Адаптация ребенка к новой семье»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Занятие «Приемные и родные дети, проблема ревности»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«Доверие»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«Адаптация ребенка в школе. Отношение с педагогами и сверстниками»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«Хочу-могу-буду» (проблема выгорания приемных родителей)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Занятие «Поддержка»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Занятие «Семейные традиции и ценности»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24.07.2026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Занятие «Уход ребенка из семьи»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19.08.2026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«Как повысить школьную мотивацию ребенка»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«Трудное поведение детей и подростков»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18.10.2026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«Проблема подросткового </w:t>
            </w: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13.11.2026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Занятие «Профилактика выгорания приемного родителя»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Косырева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A55E9" w:rsidRPr="00AA55E9" w:rsidTr="00401548">
        <w:trPr>
          <w:jc w:val="center"/>
        </w:trPr>
        <w:tc>
          <w:tcPr>
            <w:tcW w:w="10314" w:type="dxa"/>
            <w:gridSpan w:val="7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Мясниковский</w:t>
            </w:r>
            <w:proofErr w:type="spellEnd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ЦПД, </w:t>
            </w:r>
            <w:proofErr w:type="spellStart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Мясниковский</w:t>
            </w:r>
            <w:proofErr w:type="spellEnd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район, с. Чалтырь, ул. К. Маркса, 29, </w:t>
            </w: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тел. (86349) 2-11-41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1.Занятие для родителей с элементами тренинга «Этапы адаптации ребенка в новой семье: что важно знать»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2.Мастер-класс для детей по живописи «Зимняя сказка»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Сайченко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1.Тренинг для родителей «Эффективное общение с приемным ребенком: от конфликта к диалогу»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2.Занятие для детей 7-11 лет «Моя история: рисуем линию жизни»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Асланян О.В.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1.Тренинговое занятие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для родителей «Стрессоустойчивость в воспитании: инструменты поддержки себя»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2.Деловая </w:t>
            </w:r>
            <w:proofErr w:type="gram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игра  для</w:t>
            </w:r>
            <w:proofErr w:type="gram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подростков «Деньги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и я-основы финансовой грамотности»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С.М.,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Асланян О.В.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«Как говорить, чтобы слышали: навыки эффективного общения?»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С.М., Асланян О.В.,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(863-49) 2-11-41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1.Практикум для родителей: «Возрастные особенности приемных детей: от дошкольника</w:t>
            </w:r>
          </w:p>
          <w:p w:rsidR="00AA55E9" w:rsidRPr="00AA55E9" w:rsidRDefault="00AA55E9" w:rsidP="00AA55E9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до подростка»</w:t>
            </w:r>
          </w:p>
          <w:p w:rsidR="00AA55E9" w:rsidRPr="00AA55E9" w:rsidRDefault="00AA55E9" w:rsidP="00AA55E9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2.Занятие для подростков «Дружба и конфликты: как находить общий язык со сверстниками»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Асланян О.В.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Психологическая игра «Летний драйв: активность и общение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без границ»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Асланян О.В.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1.Тренинговое занятие «Границы и правила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семье: что можно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и что нельзя. Учимся обсуждать и уважать»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Асланян О.В.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1.Занятие для родителей «Управление эмоциями: техники 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саморегуляции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замещающих родителей»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для детей «Семья – это место, 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где меня ждут»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С.М.,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К.С.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proofErr w:type="gramStart"/>
            <w:r w:rsidRPr="00AA5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  «</w:t>
            </w:r>
            <w:proofErr w:type="gramEnd"/>
            <w:r w:rsidRPr="00AA5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Психологические особенности детей-сирот: что нужно знать приемным родителям»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2.Арт-лаборатория «Краски наших чувств»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25.09.2026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Тухикова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С.М.,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Сайченко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1.Занятие с элементами тренинга «Принятие прошлого ребенка: работа с травмой и привязанностью»</w:t>
            </w: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Занятие по развитию эмоционального интеллекта детей. Просмотр и обсуждение мультфильма «Головоломка» (2015)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К.С.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1.Занятие для родителей «Трудное поведение приемного ребенка – крик о помощи: учимся слышать и понимать»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2.Занятие для детей «Когда я злюсь: учимся управлять чувствами»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К.С.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 - студия «Мастерская новогодних чудес» по развитию творческого потенциала замещающих семей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15.12.2026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Тухикова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С.М.,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Сайченко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10314" w:type="dxa"/>
            <w:gridSpan w:val="7"/>
          </w:tcPr>
          <w:p w:rsidR="00AA55E9" w:rsidRPr="00AA55E9" w:rsidRDefault="00AA55E9" w:rsidP="00AA5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Новочеркасский</w:t>
            </w:r>
            <w:proofErr w:type="spellEnd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ЦПД №1, г. Новочеркасск, ул. </w:t>
            </w:r>
            <w:proofErr w:type="spellStart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Грекова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110,  </w:t>
            </w: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тел. (86352) 5-01-64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Детско-родительский тренинг «Мой дом - моя крепость»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1.Тренинг для родителей «Я успешный родитель»</w:t>
            </w:r>
          </w:p>
          <w:p w:rsidR="00AA55E9" w:rsidRPr="00AA55E9" w:rsidRDefault="00AA55E9" w:rsidP="00AA55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2.Занятие «Мир моего «Я»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28.02.2026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Тур Ю.В.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1.Лекция-презентация «Секреты общения родителя с подростком»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2.Занятие для подростков - «Права человека»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Бордунова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1.Тренинг «Сохранение психологического здоровья</w:t>
            </w:r>
            <w:proofErr w:type="gram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  </w:t>
            </w:r>
            <w:proofErr w:type="gram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направленный на снятие </w:t>
            </w: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психического напряжения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повешение чувства собственной значимости, развитие навыков эффективной коммуникации и взаимодействия,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повышение 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ресурсности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замещающего родителя</w:t>
            </w:r>
          </w:p>
          <w:p w:rsidR="00AA55E9" w:rsidRPr="00AA55E9" w:rsidRDefault="00AA55E9" w:rsidP="00AA55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 Занятие для детей «Как самолетик учился летать»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25.04.2026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Дюнова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Гуглева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– игра «Моё генеалогическое дерево»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tabs>
                <w:tab w:val="left" w:pos="25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1.Тренинг для родителей «Осознанное 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родительство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2.Психологическая игра для детей и подростков «Жизнь фантастических существ»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27.06.2026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Тур Ю.В.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tabs>
                <w:tab w:val="left" w:pos="25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1.Лекция – презентация для родителей «Мотивация к учебе»</w:t>
            </w:r>
          </w:p>
          <w:p w:rsidR="00AA55E9" w:rsidRPr="00AA55E9" w:rsidRDefault="00AA55E9" w:rsidP="00AA55E9">
            <w:pPr>
              <w:tabs>
                <w:tab w:val="left" w:pos="259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Занятие для подростков «Мои внутренние друзья – мои внутренние враги»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tabs>
                <w:tab w:val="left" w:pos="259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Дюнова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Т.Н.,</w:t>
            </w: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Тур Ю.В.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1.Занятие - практикум </w:t>
            </w: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родителей 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«Учимся жить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вместе». </w:t>
            </w: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№1 </w:t>
            </w:r>
            <w:r w:rsidRPr="00AA55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«Родительские позиции </w:t>
            </w: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стили взаимодействия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 детьми»</w:t>
            </w:r>
          </w:p>
          <w:p w:rsidR="00AA55E9" w:rsidRPr="00AA55E9" w:rsidRDefault="00AA55E9" w:rsidP="00AA55E9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для детей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подростков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 преодолению страхов «Страус»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22.08.2026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Гуглева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1.Занятие - практикум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родителей 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«Учимся жить вместе»</w:t>
            </w: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Занятие №2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5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мы воспитываем своих детей. Проблемы дисциплины»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«Формирование навыков самоконтроля»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26.09.2026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Тур Ю.В.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Занятие - практикум </w:t>
            </w: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родителей 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«Учимся жить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вместе»</w:t>
            </w: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№ 3 «Формирование ответственности»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2.Деловая игра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для подростков «Учимся, играя»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24.10.2026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Бордунова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«Детско-родительские отношения в замещающей семье. Психолого-педагогические основы эффективного взаимодействия родителей с приемными детьми»</w:t>
            </w: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«Огонёк твоей души» - формирование толерантности и 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детей и подростков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28.11.2026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Бордунова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tabs>
                <w:tab w:val="left" w:pos="17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Детско-родительский тренинг «Играем вместе»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12.12.2026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Дюнова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Русских Н.М.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trHeight w:val="707"/>
          <w:jc w:val="center"/>
        </w:trPr>
        <w:tc>
          <w:tcPr>
            <w:tcW w:w="10314" w:type="dxa"/>
            <w:gridSpan w:val="7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Новочеркасский</w:t>
            </w:r>
            <w:proofErr w:type="spellEnd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ЦПД № 8, г. Новочеркасск, ул. Дворцовая, 13,</w:t>
            </w:r>
          </w:p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тел. (86352) 4-44-87</w:t>
            </w:r>
          </w:p>
        </w:tc>
      </w:tr>
      <w:tr w:rsidR="00AA55E9" w:rsidRPr="00AA55E9" w:rsidTr="00401548">
        <w:trPr>
          <w:trHeight w:val="1768"/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Семейный университет «Старт: Знакомство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и построение безопасного пространства»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Барановская В.А.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Лекторий для родителей и подростков «Языки любви и привязанности: как услышать друг друга»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Тренировочный зал для семьи «Эмоциональный интеллект: управляем бурями»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для подростков «Границы и правила: свобода и ответственность»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Дискуссионный стол для родителей/подростков «Прошлое: как говорить о кровной семье и истории ребенка»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мастер-класс «Школа: территория вызовов»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«Сепарация: взросление и будущее»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Группа поддержки «Кризис как ресурс: предотвращаем выгорание»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для родителей и подростков «Безопасность: онлайн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оффлайн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02.10.2026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Тренинговая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игра  для</w:t>
            </w:r>
            <w:proofErr w:type="gram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родителей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подростков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 разрешению трудных семейных ситуаций «Коммуникация  без конфликтов»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тренинг для семей «Итоги года: наши победы и новые горизонты»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13.11.2026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мастер-класс «Традиции и праздники: создаем тепло в семье»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Барановская В.А.</w:t>
            </w:r>
          </w:p>
        </w:tc>
      </w:tr>
      <w:tr w:rsidR="00AA55E9" w:rsidRPr="00AA55E9" w:rsidTr="00401548">
        <w:trPr>
          <w:jc w:val="center"/>
        </w:trPr>
        <w:tc>
          <w:tcPr>
            <w:tcW w:w="10314" w:type="dxa"/>
            <w:gridSpan w:val="7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Новошахтинский</w:t>
            </w:r>
            <w:proofErr w:type="spellEnd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ЦПД, г. Новошахтинск, ул. Садовая, 23,  </w:t>
            </w: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тел. (86369) 2-13-06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 Тренинг-</w:t>
            </w:r>
            <w:proofErr w:type="gram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 «</w:t>
            </w:r>
            <w:proofErr w:type="gram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Ресурсный старт: наш внутренний оплот»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 «Мастерская зимнего волшебства»: создание семейного оберега-талисмана на год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Котова Г.А.,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Деменчук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Е.П.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с разбором кейсов</w:t>
            </w: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«Трудное поведение: инструкция по применению»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для подростков «Кодекс чести: как сохранить лицо в конфликте»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Базюк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Котова Г.А.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Практикум </w:t>
            </w: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«Цифровая гигиена: безопасность детей в сети и собственный отдых от гаджетов»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Тренинг «Мой цифровой след: что обо мне знает интернет?»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Базюк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Котова Г.А.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Открытый микрофон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для родителей «Делись опытом: время вопросов и ответов»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Котова Г.А.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Практикум за чашкой чая «Кухня семейного общения: рецепты трудных разговоров»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Базюк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1.Группа поддержки </w:t>
            </w: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терапевтический </w:t>
            </w:r>
            <w:proofErr w:type="gram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практикум  </w:t>
            </w: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gramEnd"/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Спасательный круг: профилактика выгорания»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Творческая мастерская </w:t>
            </w: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Сказкотерапия</w:t>
            </w:r>
            <w:proofErr w:type="spellEnd"/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: сочиняем историю своей семьи»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Котова Г.А.,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Базюк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«Сундук семейных традиций: что взять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 собой в будущее?»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«Капсулы времени» с пожеланиями для семьи через год</w:t>
            </w:r>
          </w:p>
          <w:p w:rsidR="00AA55E9" w:rsidRPr="00AA55E9" w:rsidRDefault="00AA55E9" w:rsidP="00AA55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 Акция «Правовой калейдоскоп»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08.07.2026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Котова Г.А.,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Базюк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AA55E9">
              <w:rPr>
                <w:rFonts w:ascii="Times New Roman" w:eastAsia="Calibri" w:hAnsi="Times New Roman" w:cs="Times New Roman"/>
                <w:bCs/>
                <w:color w:val="0F1115"/>
                <w:sz w:val="24"/>
                <w:szCs w:val="24"/>
                <w:shd w:val="clear" w:color="auto" w:fill="FFFFFF"/>
              </w:rPr>
              <w:t xml:space="preserve">«Домашний офис: организация пространства и времени для учебы». </w:t>
            </w:r>
            <w:r w:rsidRPr="00AA55E9">
              <w:rPr>
                <w:rFonts w:ascii="Times New Roman" w:eastAsia="Calibri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Тайм-менеджмент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AA55E9">
              <w:rPr>
                <w:rFonts w:ascii="Times New Roman" w:eastAsia="Calibr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для семьи, инструменты (доски, чек-листы)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AA55E9">
              <w:rPr>
                <w:rFonts w:ascii="Times New Roman" w:eastAsia="Calibri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Обмен </w:t>
            </w:r>
            <w:proofErr w:type="spellStart"/>
            <w:r w:rsidRPr="00AA55E9">
              <w:rPr>
                <w:rFonts w:ascii="Times New Roman" w:eastAsia="Calibr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лайфхаками</w:t>
            </w:r>
            <w:proofErr w:type="spellEnd"/>
            <w:r w:rsidRPr="00AA55E9">
              <w:rPr>
                <w:rFonts w:ascii="Times New Roman" w:eastAsia="Calibr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Cs/>
                <w:color w:val="0F1115"/>
                <w:sz w:val="24"/>
                <w:szCs w:val="24"/>
                <w:shd w:val="clear" w:color="auto" w:fill="FFFFFF"/>
              </w:rPr>
              <w:t>2.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A55E9">
              <w:rPr>
                <w:rFonts w:ascii="Times New Roman" w:eastAsia="Calibri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Мастер-класс «Креативный органайзер своими руками»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Котова Г.А.,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Деменчук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Е.П.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Дискуссия «Союзники, а не противники: диалог со школой»</w:t>
            </w:r>
          </w:p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Деловая игра «Суд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над двойкой»: учимся отстаивать свои интересы цивилизованно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Котова Г.А.,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Базюк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Занятие «Азбука чувств: как помочь ребенку (и себе) понимать эмоции»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2. 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Театральная студия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на час «Эмоции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 движении»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Котова Г.А.,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Базюк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Интерактивный детско-родительский день «Права — в порядке!»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Базюк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Круглый стол «Праздник наших побед: подводим итоги года»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креативный марафон «Волшебная мастерская»: готовим подарки и украшения своими руками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Базюк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Котова Г.А.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10314" w:type="dxa"/>
            <w:gridSpan w:val="7"/>
          </w:tcPr>
          <w:p w:rsidR="00AA55E9" w:rsidRPr="00AA55E9" w:rsidRDefault="00AA55E9" w:rsidP="00AA55E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Островянский</w:t>
            </w:r>
            <w:proofErr w:type="spellEnd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ЦПД, Орловский р-н, х. Островский, ул. Советская, 21,  </w:t>
            </w: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тел. (86375) 4-41-75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Семинар-практикум 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Дитя двух семей – приемный ребенок </w:t>
            </w:r>
          </w:p>
          <w:p w:rsidR="00AA55E9" w:rsidRPr="00AA55E9" w:rsidRDefault="00AA55E9" w:rsidP="00AA55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и кровные родственники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 М.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</w:t>
            </w:r>
          </w:p>
          <w:p w:rsidR="00AA55E9" w:rsidRPr="00AA55E9" w:rsidRDefault="00AA55E9" w:rsidP="00AA55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благоприятной среды. Конфликты и пути </w:t>
            </w:r>
          </w:p>
          <w:p w:rsidR="00AA55E9" w:rsidRPr="00AA55E9" w:rsidRDefault="00AA55E9" w:rsidP="00AA55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их решения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 М.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1.Тренинг «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Психологическое пространство замещающей семьи: дети и родители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Круглый стол 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В гармонии с собой. Ресурс родителя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Познай себя и других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</w:t>
            </w: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подрсотковое</w:t>
            </w:r>
            <w:proofErr w:type="spellEnd"/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 М.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Семинар-практикум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7F7F7"/>
              </w:rPr>
              <w:t xml:space="preserve"> 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традиции -основа счастливой семьи</w:t>
            </w:r>
            <w:r w:rsidRPr="00AA55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 М.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Беседа – лекция  «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справиться с трудным поведением ребенка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 М.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1.Тренинг «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Раскрась весь мир своей любовью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 Круглый стол «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любовью – залог успеха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 Тренинг «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разные, но мы вместе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</w:t>
            </w: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</w:t>
            </w:r>
            <w:proofErr w:type="spellEnd"/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 М.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trHeight w:val="366"/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Особый ребенок – жизнь без барьера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 М.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«Бумеранг родительского гнева»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 М.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1.Тренинг «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Связующая нить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2. Круглый стол «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Теплота семейных отношений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7F7F7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3. Занятие по профилактике ПАВ «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Осторожно, опасность!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25.09.2026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Горбанева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 М.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Семинар-практикум «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детский и мир взрослый</w:t>
            </w: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shd w:val="clear" w:color="auto" w:fill="FFFFFF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 М.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Психологический практикум «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детей-подростков в приемных семьях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 М.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1.Занятие с элементами </w:t>
            </w:r>
            <w:proofErr w:type="gram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тренинга  </w:t>
            </w: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gram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доверия</w:t>
            </w:r>
            <w:r w:rsidRPr="00AA55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Круглый стол.  Обмен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опытом. «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 успешного родителя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Тренинг «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Главное 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в моей жизни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11.12.2026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Горбанева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 М.</w:t>
            </w:r>
          </w:p>
          <w:p w:rsidR="00AA55E9" w:rsidRPr="00AA55E9" w:rsidRDefault="00AA55E9" w:rsidP="00AA55E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Быкадорова Е.М.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10314" w:type="dxa"/>
            <w:gridSpan w:val="7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ГКУСО РО Ростовский ЦПД № 4, г. Ростов-на-Дону, пер. Дальний, 17,  </w:t>
            </w: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тел. (863) 234-04-33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tabs>
                <w:tab w:val="left" w:pos="107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«Не дай себя обмануть!»</w:t>
            </w: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- п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рактическое занятие с разбором кейсов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детское- 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Авдеева Т.Ю.,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Журба О.В.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1.«Выстраивание правильных отношений в семье между кровными и приёмными детьми» - занятие с элементами тренинга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2.«Один за всех, и все за одного» - игра-соревнование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Авдеева Т.Ю.,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Журба О.В.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1.«Понимание в семье — ключевой фактор мотивации ребёнка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 учёбе, делу, общению…» - дискуссия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2.«Преступление, правонарушение, проступок» - </w:t>
            </w: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Авдеева Т.Ю.,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Журба О.В.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tabs>
                <w:tab w:val="left" w:pos="107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«Семейные традиции» - занятие- дискуссия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Авдеева Т.Ю.,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Журба О.В.</w:t>
            </w:r>
          </w:p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«Вред и польза современных гаджетов» - круглый стол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Авдеева Т.Ю.,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Журба О.В.</w:t>
            </w:r>
          </w:p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1.«Знатоки педагогических секретов (поощрение и наказание)» - занятие</w:t>
            </w:r>
            <w:r w:rsidRPr="00AA55E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AA55E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</w:p>
          <w:p w:rsidR="00AA55E9" w:rsidRPr="00AA55E9" w:rsidRDefault="00AA55E9" w:rsidP="00AA55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2.«Хорошо</w:t>
            </w:r>
            <w:r w:rsidRPr="00AA55E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A55E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плохо</w:t>
            </w:r>
            <w:r w:rsidRPr="00AA55E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AA55E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азбука </w:t>
            </w:r>
            <w:r w:rsidRPr="00AA55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нравственности» -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  <w:r w:rsidRPr="00AA55E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AA55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детей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05.06.2026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Авдеева Т.Ю.,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Журба О.В.</w:t>
            </w:r>
          </w:p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tabs>
                <w:tab w:val="left" w:pos="107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«10 шагов сказать “НЕТ”» - занятие с элементами тренинга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Авдеева Т.Ю.,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Журба О.В.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1.«Наша работа – любовь и забота» (профилактика</w:t>
            </w:r>
            <w:r w:rsidRPr="00AA55E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жестокого </w:t>
            </w:r>
            <w:r w:rsidRPr="00AA55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обращения)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-тренинг</w:t>
            </w:r>
            <w:r w:rsidRPr="00AA55E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AA55E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</w:p>
          <w:p w:rsidR="00AA55E9" w:rsidRPr="00AA55E9" w:rsidRDefault="00AA55E9" w:rsidP="00AA55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2.«Семейная </w:t>
            </w:r>
            <w:r w:rsidRPr="00AA55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академия» - </w:t>
            </w:r>
            <w:proofErr w:type="spellStart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</w:t>
            </w:r>
          </w:p>
          <w:p w:rsidR="00AA55E9" w:rsidRPr="00AA55E9" w:rsidRDefault="00AA55E9" w:rsidP="00AA55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07.08.2026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Авдеева Т.Ю.,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Журба О.В.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1.«Профилактика эмоционального выгорания приёмных родителей и опекунов»</w:t>
            </w:r>
            <w:r w:rsidRPr="00AA55E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- 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мозговой штурм</w:t>
            </w:r>
          </w:p>
          <w:p w:rsidR="00AA55E9" w:rsidRPr="00AA55E9" w:rsidRDefault="00AA55E9" w:rsidP="00AA55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2.«Не</w:t>
            </w:r>
            <w:r w:rsidRPr="00AA55E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A55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так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страшен</w:t>
            </w:r>
            <w:r w:rsidRPr="00AA55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волк,</w:t>
            </w:r>
            <w:r w:rsidRPr="00AA55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AA55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AA55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A55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рисуют» - з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анятие</w:t>
            </w:r>
            <w:r w:rsidRPr="00AA55E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AA55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Авдеева Т.Ю.,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Журба О.В.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«Приемный</w:t>
            </w:r>
            <w:r w:rsidRPr="00AA55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r w:rsidRPr="00AA55E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AA55E9" w:rsidRPr="00AA55E9" w:rsidRDefault="00AA55E9" w:rsidP="00AA55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в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школе.</w:t>
            </w:r>
            <w:r w:rsidRPr="00AA55E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Проблемы </w:t>
            </w:r>
            <w:r w:rsidRPr="00AA55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взаимодействия»-</w:t>
            </w: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02.10.2026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Авдеева Т.Ю.,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Журба О.В.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tabs>
                <w:tab w:val="left" w:pos="107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«Житейская мудрость» - круглый стол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06.11.2026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Авдеева Т.Ю.,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Журба О.В.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1.«Взрослеем</w:t>
            </w:r>
            <w:r w:rsidRPr="00AA55E9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вместе»  -</w:t>
            </w:r>
            <w:proofErr w:type="gram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дискуссия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для замещающих родителей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2.«Путь во взрослую жизнь» - занятие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для подростков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Авдеева Т.Ю.,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Журба О.В.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10314" w:type="dxa"/>
            <w:gridSpan w:val="7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ГКУСО РО Ростовский ЦПД № 7, г. Ростов-на-Дону, ул. Вятская, 37/4,  </w:t>
            </w: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тел. (863) 252-76-70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Тренинг «Мотивация. Как я стал родителем?»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Т.А.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«Пространство доверия»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Семинар-тренинг «Психологическая безопасность родителя»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Тренинг «Я чувствую тебя»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Семинар-практикум «Возрастные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и психологические особенности приемных детей»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Тренинг «Мое прошлое»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Семинар-тренинг «Есть контакт»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31.07.2026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Тренинг «Давай поговорим»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28.08.2026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Тренинг «Эмоциональный интеллект»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занятие «Как подготовить ребенка 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 самостоятельной жизни»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Тренинг «Преодоление конфликтов»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 «Социальный интеллект»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11.12.2026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Т.А.</w:t>
            </w:r>
          </w:p>
        </w:tc>
      </w:tr>
      <w:tr w:rsidR="00AA55E9" w:rsidRPr="00AA55E9" w:rsidTr="00401548">
        <w:trPr>
          <w:jc w:val="center"/>
        </w:trPr>
        <w:tc>
          <w:tcPr>
            <w:tcW w:w="10314" w:type="dxa"/>
            <w:gridSpan w:val="7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ГКУСО РО Ростовский ЦПД № 10, г. Ростов-на-Дону, ул. </w:t>
            </w:r>
            <w:proofErr w:type="spellStart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Грисенко</w:t>
            </w:r>
            <w:proofErr w:type="spellEnd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19,  </w:t>
            </w: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тел. (863) 211-11-73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«Психологическая готовность ребенка распоряжаться деньгами: основы финансовой грамотности»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24.01.2026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Верещагина Е.С.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«Причины воровства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у приемных детей»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«Как воспитать ответственное поведение у приемного ребенка»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21.03.2026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«Мы вместе – это семья»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«Особенности подросткового возраста»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«Удачи и трудности приемных родителей»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27.06.2026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«Вместе веселее»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11.07.2026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 о кровных родителях»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08.08.2026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«Школьная мотивация»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19.09.2026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«Зависимость от </w:t>
            </w: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гаджитов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подростка»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24.10.2026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«Психологические ресурсы личности»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21.11.2026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«В Новый год с новыми мыслями»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05.12.2026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10:00 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Верещагина Е.С.</w:t>
            </w:r>
          </w:p>
        </w:tc>
      </w:tr>
      <w:tr w:rsidR="00AA55E9" w:rsidRPr="00AA55E9" w:rsidTr="00401548">
        <w:trPr>
          <w:jc w:val="center"/>
        </w:trPr>
        <w:tc>
          <w:tcPr>
            <w:tcW w:w="10314" w:type="dxa"/>
            <w:gridSpan w:val="7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ГКУСО РО </w:t>
            </w:r>
            <w:proofErr w:type="spellStart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Сулинский</w:t>
            </w:r>
            <w:proofErr w:type="spellEnd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ЦПД, </w:t>
            </w:r>
            <w:proofErr w:type="spellStart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Миллеровсий</w:t>
            </w:r>
            <w:proofErr w:type="spellEnd"/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р-н, с. Сулин, п. Западный, 1, тел. (86385) 5-46-96 (место проведения - МБУ ЦППМ и СП,  г. Миллерово, ул. Вокзальная,  27)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«Семейный код общения». Групповое занятие с элементами тренинга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Кочубей О.И.,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Горячих М.П.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Почему и как нужно устанавливать границы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в отношениях с детьми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Кочубей О.И.,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Горячих М.П.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Тренинг «В гармонии с собой»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Кочубей О.И.,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Горячих М.П.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Игра как способ семейного взаимодействия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Кочубей О.И.,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Горячих М.П.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«Как пережить экзамены»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Кочубей О.И.,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Горячих М.П.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«Теплота семейных отношений»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Кочубей О.И.,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Горячих М.П.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Семинар-практикум «Психолого-педагогические основы эффективного взаимодействия родителей с приемными детьми»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20.07.2026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Кочубей О.И.,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Горячих М.П.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«Как помочь детям. Склонным к воровству, агрессии и гневу»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20.08.2026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Кочубей О.И.,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Горячих М.П.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Тренинг «В мире детских эмоций» - игра дискуссия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21.09.2026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Кочубей О.И.,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Горячих М.П.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«Спокойная мама – счастливая семья» - психологический практикум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20.10.2026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Кочубей О.И.,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Горячих М.П.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«Твой успех в уверенном поведении» - занятие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 элементами тренинга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20.11.2026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Кочубей О.И.,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Горячих М.П.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встреча «Родительские следы»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Кочубей О.И.,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Палиева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Горячих М.П.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10314" w:type="dxa"/>
            <w:gridSpan w:val="7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ГКУСО РО Таганрогский ЦПД № 3, г. Таганрог, проезд 4-й Линейный, 146-а,  </w:t>
            </w: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тел. (8634) 60-48-59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1.«Посторонним вход воспрещен» тренинг – игра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2.«Дружеская пародия» –  занятие с элементами тренинга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3.«Светофор семейных ролей»  –  семинар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23.01.2026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детско-родительское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Булгакова А.Е.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1.«Мне нужен папа. Роль отца в семейной системе» – семинар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2.«Мой любимый герой» – игра, с элементами тренинга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3.«История подвигов наших отцов» – викторина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1.«Подвиг любви и заботы» – семинар, ролевое моделирование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2.«Моя мечта о маме» –  арт-терапевтическое занятие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3.«Образ женщины» –  практикум, арт-терапия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1.«Разговор без обид» – дискуссия, семинар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2.«Семья против конфликтов» – </w:t>
            </w: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-игра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3.«Дневник </w:t>
            </w: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примерения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» – практикум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1.«Победа одна на всех» –  семинар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2.«Открытки победы» – арт-терапевтическое занятие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3.Просмотр документального фильма «День победы»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1.«Родители без стресса» – практикум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2.«Искусство переговоров» – семинар, дискуссия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3.«От сердца к сердцу» – тренинг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 Мастер-класс «Родительские компетенции: искусство воспитания»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 Практикум «Права детей — ваши права!»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 Психологический </w:t>
            </w: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-тест «Путешествие в мир психологии»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24.07.2026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Семинар-практикум «Эмоциональное благополучие ребёнка: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создать условия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для развития позитивных эмоций?»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 Мастер-класс «Баланс ролей: гармоничные отношения между детьми и родителями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 Фото-конкурс «Летнее вдохновение семьи: творческие зарисовки семейных моментов».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21.08.2026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 Семинар-практикум «Особенности характера ребёнка: границы изменений и принятие индивидуальности»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 Тренинг «Наследие поколений: ценность семейной истории»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 Игровой психологический тренинг «Профориентация: перспективы профессионального выбора»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1.Круглый стол «Тайны детской души: насколько хорошо мы понимаем своих детей?»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2.Практикум 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«Настроение под контролем: эффективные методы управления эмоциями»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3.Дискуссия «Цифровая реальность: как справиться с компьютерной зависимостью?»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23.10.2026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Практикум «Преодолеваем эмоциональное выгорание: создаем баланс в отношениях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 ребёнком»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Дискуссия «Спорим правильно: учимся вести диалог продуктивно»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 Семинар-тренинг «Понимание друг друга: диалог поколений в современной семье»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20.11.2026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детско-родительское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Булгакова А.Е.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 Семинар-творческая лаборатория «Магия безусловной любви: семейный праздник глазами ребёнка».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 Новогодняя викторина-</w:t>
            </w: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«Загадки Дедушки Мороза: проверяем семейные знания».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 Интерактивный творческий конкурс «Новогодняя сказка моей семьи».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25.12.2026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Calibri" w:eastAsia="Calibri" w:hAnsi="Calibri" w:cs="Times New Roman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Булгакова А.Е.</w:t>
            </w:r>
          </w:p>
        </w:tc>
      </w:tr>
      <w:tr w:rsidR="00AA55E9" w:rsidRPr="00AA55E9" w:rsidTr="00401548">
        <w:trPr>
          <w:gridAfter w:val="1"/>
          <w:wAfter w:w="17" w:type="dxa"/>
          <w:jc w:val="center"/>
        </w:trPr>
        <w:tc>
          <w:tcPr>
            <w:tcW w:w="10297" w:type="dxa"/>
            <w:gridSpan w:val="6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ГКУСО РО Таганрогский ЦПД № 5, г. Таганрог, ул. Свободы, 17/3,  </w:t>
            </w: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тел. (8634) 64-20-76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 Лекторий с элементами тренинга «Психология родительской поддержки»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 Интерактивное занятие «Я и моя семья»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 Интерактивное занятие  «Тепло семейного очага»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25.01.2026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Сирота Е.В.,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 Лекторий с элементами тренинга «Ненасильственное общение»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Интерактивное занятие «Учимся убеждать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и договариваться»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 Интерактивное занятие  «Друг к дружке»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15.02.2026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Сирота Е.В.,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 Лекторий с элементами тренинга «Трудное поведение»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 Интерактивное занятие «Горькая правда или сладкая ложь?»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 Интерактивное занятие  «Откровенно говоря…»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29.03.2026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Сирота Е.В.,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 Лекторий с элементами тренинга «Воспитание ответственного поведения»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Интерактивное занятие «Я и мои обязанности»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 Интерактивное занятие «Кто в доме хозяин?»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26.04.2026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Сирота Е.В.,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 Лекторий с элементами тренинга «Подросток: прыжок через пропасть»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 Интерактивное занятие «Когда меня понимают»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 Интерактивное занятие  «На тропе доверия»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31.05.2026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родительское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Сирота Е.В.,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 Лекторий с элементами тренинга «Если ваш ребенок особый»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 Интерактивное занятие «Я уникальный!»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 Интерактивное занятие  «На пути в большой мир»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28.06.2026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Сирота Е.В.,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 Лекторий с элементами тренинга «Ресурсный родитель»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 Интерактивное занятие «Моя вселенная»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 Интерактивное занятие  «Преодолевая преграды»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26.07.2026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Сирота Е.В.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Лекторий с элементами тренинга «Ребенок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в школе»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 Интерактивное занятие «Учусь учиться!»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 Интерактивное занятие  «Путешествие в страну знаний»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30.08.2026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Сирота Е.В.,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Лекторий с элементами тренинга «Как приучить ребенка к дисциплине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без криков и наказаний»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 Интерактивное занятие «Как ставить и достигать цели»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 Интерактивное занятие  «Ключи к успеху»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27.09.2026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Сирота Е.В.,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Лекторий с элементами тренинга «Стрессоустойчивость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и как ее развить»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Интерактивное занятие «Эмоции правят мной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или я ими?»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 Интерактивное занятие  «Страна чувств»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25.10.2026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Сирота Е.В.,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 Лекторий с элементами тренинга «Родительская гибкость в общении»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 Интерактивное занятие «Я среди других»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 Интерактивное занятие  «Искусство общения»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29.11.2026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Сирота Е.В.,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Лекторий с элементами тренинга «Сначала наденьте маску на себя,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а потом на своего ребёнка»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Интерактивное занятие «С заботой к себе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и окружающим»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 Интерактивное занятие «Семья – планета счастья!»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20.12.2026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Сирота Е.В.,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Протченко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10314" w:type="dxa"/>
            <w:gridSpan w:val="7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ГКУСО РО Таганрогский ЦПД № 7, г. Таганрог, ул. Заводская, 7, </w:t>
            </w: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тел.  (8634) 62-24-12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«Моя история. Кто я </w:t>
            </w:r>
          </w:p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и какой я?»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30.01.2026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Полстяная А.В.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«На одной волне. Язык эмоций моего ребенка»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27.02.2026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Метлева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 Е.А. </w:t>
            </w:r>
          </w:p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«Мосты понимания: говорить, чтобы слышать, и слышать, чтобы понимать»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27.03.2026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Шалова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«Школа – территория сотрудничества»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24.04.2026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Полстяная А.В.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«Конфликт</w:t>
            </w:r>
          </w:p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как возможность»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29.05.2026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Метлева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 Е.А. </w:t>
            </w:r>
          </w:p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«Традиции, которые нас объединяют»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26.06.2026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Шалова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«Игры, которые помогают»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24.07.2026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Полстяная А.В.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«Сундук с ресурсом. Где брать силы?»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28.08.2026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родительская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Метлева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 Е.А. </w:t>
            </w:r>
          </w:p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«Кладовая памяти. Создаем вместе семейный альбом»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25.09.2026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детско-родительская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Шалова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«Правовая азбука»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30.10.2026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детско-подростковая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Полстяная А.В.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«Цифровая гигиена»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27.11.2026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родительская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proofErr w:type="spellStart"/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Метлева</w:t>
            </w:r>
            <w:proofErr w:type="spellEnd"/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 Е.А. </w:t>
            </w:r>
          </w:p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 xml:space="preserve">Игровая программа </w:t>
            </w:r>
          </w:p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«К нам идет Новый год!»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25.12.2026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suppressLineNumbers/>
              <w:suppressAutoHyphens/>
              <w:overflowPunct w:val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</w:pPr>
            <w:r w:rsidRPr="00AA55E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ar-SA"/>
              </w:rPr>
              <w:t>детско-родительская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Шалова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С.Ю.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10314" w:type="dxa"/>
            <w:gridSpan w:val="7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ГКУСО РО Шахтинский ЦПД № 1, г. Шахты, ул. Шевченко, 113,  </w:t>
            </w: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тел. (86362) 2-77-61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1.Дисциплина в жизни ребенка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2.Правила и способы успешной коммуникации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3.Тренинг «Я учусь владеть собой»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24.01.2026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Сизякина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Н.Я.,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Новиченко Е.Г.,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Григорьева Л.А.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1.Когда ребенок раздражает. Умение сказать «нет»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2.Тренинг «Мир вокруг меня»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3.Тренинг развития межполушарного взаимодействия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«Дорог к празднику подарок» (творческие мастер-классы)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детско-родительские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Н.Я.,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Новиченко Е.Г.,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Григорьева Л.А.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Милютина И.Н.,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Беликова Л.С.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Пролудненко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 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1.Профилактика воровства в детском возрасте «Не все то своровано, что украдено»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2.Развитие самосознания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и эмоционального интеллекта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3.Азбука безопасности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14.03.2026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Н.Я.,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Новиченко Е.Г.,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Григорьева Л.А.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1.Причины и коррекция трудного поведения. Разбор сложных ситуаций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2.Поведение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в конфликтной ситуации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3.Тренинг «Повышение самооценки и уверенности в себе»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18.04.2026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Н.Я.,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Новиченко Е.Г.,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Григорьева Л.А. </w:t>
            </w:r>
          </w:p>
        </w:tc>
      </w:tr>
      <w:tr w:rsidR="00AA55E9" w:rsidRPr="00AA55E9" w:rsidTr="00401548">
        <w:trPr>
          <w:trHeight w:val="942"/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«Доверие» (арт-терапевтический тренинг)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Н.Я.,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Григорьева Л.А.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1.Забота о себе - 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не роскошь «Профилактика эмоционального выгорания родителя»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2.Финансовая игра «Личный финансовый план»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3.Учимся понимать чувства других людей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06.06.2026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Н.Я.,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Новиченко Е.Г.,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Григорьева Л.А. 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Семейные ценности – как основа крепкой и дружной семьи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24.07.2026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Н.Я.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Григорьева Л.А.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1.«Факторы непослушания. 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Агрессивность. Истерики»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2.Учусь властвовать собой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3.«Тренинг «Вместе веселее»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22.08.2026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Сизякина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Н.Я.,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Новиченко Е.Г.,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Григорьева Л.А.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1.Старт учебного года: Ресурсы и границы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2.Стресс. Как с ним справиться?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3.Тренинг «Сила в единстве»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19.09.2026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Н.Я.,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Новиченко Е.Г.,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Григорьева Л.А.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1.Стратегия поведения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в конфликте. Разбор трудных ситуаций (работа с кейсами)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2.Формируем полезные привычки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 Занятие для детей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24.10.2026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Н.Я.,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Новиченко Е.Г.,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Григорьева Л.А.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1.Профилактика суицидального поведения детей и подростков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2.Жизненные ценности. Факторы, разрушающие здоровье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3.«Хочу быть здоровым»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14.11.2026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Н.Я.,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Новиченко Е.Г.,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Григорьева Л.А.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1.Типичные ошибки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в воспитании приемного ребенка и их преодоление. Разбор кейсов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2.«Управляй своим временем, управляй своей жизнью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3.«В мастерского Деда Мороза» (мастер-классы)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12.12.2026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детское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Сизякина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Н.Я.,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Новиченко Е.Г.,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Григорьева Л.А.,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Ракова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С.И.,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Полудненко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Милютина И.П.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10314" w:type="dxa"/>
            <w:gridSpan w:val="7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ГКУСО РО Шахтинский ЦПД № 3, ул. Обуховой, 2-б, </w:t>
            </w: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тел. (863-62) 3-45-65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«Знакомы будем» (приветствие новых участников), обсуждение правил группы. Упражнения на сплочение и раскрепощение участников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Лашко С. Н.,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Лащенова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И.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Навыки общения 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уверенного поведения. Упражнение </w:t>
            </w:r>
          </w:p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«Три портрета»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Лащенова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С.И.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«Познай себя </w:t>
            </w:r>
          </w:p>
          <w:p w:rsidR="00AA55E9" w:rsidRPr="00AA55E9" w:rsidRDefault="00AA55E9" w:rsidP="00AA55E9">
            <w:pPr>
              <w:shd w:val="clear" w:color="auto" w:fill="FFFFFF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и своего ребенка»</w:t>
            </w:r>
          </w:p>
          <w:p w:rsidR="00AA55E9" w:rsidRPr="00AA55E9" w:rsidRDefault="00AA55E9" w:rsidP="00AA55E9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Упражнение «Метафоры»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23.03.2026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Лашко С. Н.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Медитация «Страна чувств»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Лащенова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С.И.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тренинг «Навстречу друг другу»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Лашко С. Н.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«Я понимаю своего ребенка». Игровое упражнение «Родительские установки».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родительское 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Лашко С. Н.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Тренинг «Трудности перевода». Учимся решать конфликты»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17.08.2026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Лашко С. Н.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мешает ставить цели? Упражнения «Диалог </w:t>
            </w:r>
          </w:p>
          <w:p w:rsidR="00AA55E9" w:rsidRPr="00AA55E9" w:rsidRDefault="00AA55E9" w:rsidP="00AA55E9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собой», 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«Письмо себе любимому»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24.08.2025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детско-подростковое 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Лащенова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С.И.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«Семейные традиции </w:t>
            </w:r>
          </w:p>
          <w:p w:rsidR="00AA55E9" w:rsidRPr="00AA55E9" w:rsidRDefault="00AA55E9" w:rsidP="00AA55E9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ценности». Арт-упражнение «Один прекрасный день»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14.09.2026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Лашко С. Н.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«Школьная пора» Лекция, вопрос- ответ, обмен опытом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Лашко С.Н.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Настроение, эмоции. Упражнения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19.10.2026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Лащенова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С.И.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A55E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«Раскрась весь мир своей любовью». Упражнение «Волшебная палочка»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16.11.2026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Лашко С. Н.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10314" w:type="dxa"/>
            <w:gridSpan w:val="7"/>
          </w:tcPr>
          <w:p w:rsidR="00AA55E9" w:rsidRPr="00AA55E9" w:rsidRDefault="00AA55E9" w:rsidP="00AA55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ГКУСО РО Шолоховский ЦПД, Шолоховский р-н, х. Калининский, ул. Центральная, 25,  тел. (86353)7-35-66</w:t>
            </w: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Построение взаимоотношений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 близкими людьми «Рецепт дружной семьи»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Гришина А.И.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стол </w:t>
            </w: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«Доверительные отношения с ребенком – как профилактика суицидов»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12.02.2026 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Гришина А.И.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«Школьная мотивация»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26.03.2026 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Гришина А.И.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Занятие для родителей «Профилактика эмоционального выгорания у замещающих родителей»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16.04.2026 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Гришина А.И.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 занятие «Надежная привязанность»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21.05.2026 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Гришина А.И.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«Мое будущее. Каким бы я хотел стать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в будущем»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18.06.2026 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Гришина А.И.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для подростков «Вызывающее поведение подростков: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реагировать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и что делать?»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16.07.2026 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Гришина А.И.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для родителей «Адаптация детей 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в замещающей семье»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20.08.2026 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Гришина А.И.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Занятие для детей «Азбука права»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17.09.2026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детско-подростковое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Гришина А.И.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Тренинг для родителей «На стороне подростков»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22.10.2026 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Гришина А.И.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Занятие для родителей «Подросток в приемной семье»</w:t>
            </w: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19.11.2026 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Гришина А.И.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55E9" w:rsidRPr="00AA55E9" w:rsidTr="00401548">
        <w:trPr>
          <w:jc w:val="center"/>
        </w:trPr>
        <w:tc>
          <w:tcPr>
            <w:tcW w:w="654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0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«Семейные достижения. Опыт и перспективы»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10.12.2026 </w:t>
            </w:r>
          </w:p>
        </w:tc>
        <w:tc>
          <w:tcPr>
            <w:tcW w:w="127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56" w:type="dxa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детско-родительское</w:t>
            </w:r>
          </w:p>
        </w:tc>
        <w:tc>
          <w:tcPr>
            <w:tcW w:w="2179" w:type="dxa"/>
            <w:gridSpan w:val="2"/>
          </w:tcPr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Ситнянская</w:t>
            </w:r>
            <w:proofErr w:type="spellEnd"/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Н.М.,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5E9">
              <w:rPr>
                <w:rFonts w:ascii="Times New Roman" w:eastAsia="Calibri" w:hAnsi="Times New Roman" w:cs="Times New Roman"/>
                <w:sz w:val="24"/>
                <w:szCs w:val="24"/>
              </w:rPr>
              <w:t>Гришина А.И.</w:t>
            </w:r>
          </w:p>
          <w:p w:rsidR="00AA55E9" w:rsidRPr="00AA55E9" w:rsidRDefault="00AA55E9" w:rsidP="00AA55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A55E9" w:rsidRPr="00AA55E9" w:rsidRDefault="00AA55E9" w:rsidP="00AA55E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5A8F" w:rsidRDefault="00395A8F"/>
    <w:sectPr w:rsidR="00395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OpenSymbol">
    <w:altName w:val="Cambria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50FB90"/>
    <w:multiLevelType w:val="singleLevel"/>
    <w:tmpl w:val="9D50FB9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356F65E"/>
    <w:multiLevelType w:val="singleLevel"/>
    <w:tmpl w:val="A356F65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8747F86"/>
    <w:multiLevelType w:val="hybridMultilevel"/>
    <w:tmpl w:val="7E8AE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B6909"/>
    <w:multiLevelType w:val="hybridMultilevel"/>
    <w:tmpl w:val="A144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16AA5"/>
    <w:multiLevelType w:val="multilevel"/>
    <w:tmpl w:val="129A24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5ED5317"/>
    <w:multiLevelType w:val="hybridMultilevel"/>
    <w:tmpl w:val="9F029F6C"/>
    <w:lvl w:ilvl="0" w:tplc="9C1C8A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556A0B"/>
    <w:multiLevelType w:val="hybridMultilevel"/>
    <w:tmpl w:val="B9B02F40"/>
    <w:lvl w:ilvl="0" w:tplc="15362AD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267062BB"/>
    <w:multiLevelType w:val="hybridMultilevel"/>
    <w:tmpl w:val="6938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748AE"/>
    <w:multiLevelType w:val="multilevel"/>
    <w:tmpl w:val="019C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D0ADB"/>
    <w:multiLevelType w:val="hybridMultilevel"/>
    <w:tmpl w:val="F906EE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735DBC"/>
    <w:multiLevelType w:val="hybridMultilevel"/>
    <w:tmpl w:val="FF04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A65BE"/>
    <w:multiLevelType w:val="hybridMultilevel"/>
    <w:tmpl w:val="1A8AA874"/>
    <w:lvl w:ilvl="0" w:tplc="56CC2FA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23C2C"/>
    <w:multiLevelType w:val="multilevel"/>
    <w:tmpl w:val="4B50B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1DE4D4F"/>
    <w:multiLevelType w:val="multilevel"/>
    <w:tmpl w:val="365A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66801"/>
    <w:multiLevelType w:val="hybridMultilevel"/>
    <w:tmpl w:val="F53ED72E"/>
    <w:lvl w:ilvl="0" w:tplc="BF98D5C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C9974"/>
    <w:multiLevelType w:val="singleLevel"/>
    <w:tmpl w:val="479C9974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4F862031"/>
    <w:multiLevelType w:val="hybridMultilevel"/>
    <w:tmpl w:val="2B68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F72B1"/>
    <w:multiLevelType w:val="hybridMultilevel"/>
    <w:tmpl w:val="61BA8CF8"/>
    <w:lvl w:ilvl="0" w:tplc="4F9C78F2">
      <w:start w:val="1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1655AF5"/>
    <w:multiLevelType w:val="hybridMultilevel"/>
    <w:tmpl w:val="2C425330"/>
    <w:lvl w:ilvl="0" w:tplc="25244C6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6E0D89"/>
    <w:multiLevelType w:val="hybridMultilevel"/>
    <w:tmpl w:val="868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159BA"/>
    <w:multiLevelType w:val="multilevel"/>
    <w:tmpl w:val="1FB843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 w15:restartNumberingAfterBreak="0">
    <w:nsid w:val="65E8461D"/>
    <w:multiLevelType w:val="hybridMultilevel"/>
    <w:tmpl w:val="ABA6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10BAA"/>
    <w:multiLevelType w:val="multilevel"/>
    <w:tmpl w:val="4FA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0046A9"/>
    <w:multiLevelType w:val="multilevel"/>
    <w:tmpl w:val="FBAE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3E4581"/>
    <w:multiLevelType w:val="hybridMultilevel"/>
    <w:tmpl w:val="4F4C7030"/>
    <w:lvl w:ilvl="0" w:tplc="E19260A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D56BB"/>
    <w:multiLevelType w:val="multilevel"/>
    <w:tmpl w:val="52FA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A4464"/>
    <w:multiLevelType w:val="hybridMultilevel"/>
    <w:tmpl w:val="C9F6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257BE"/>
    <w:multiLevelType w:val="multilevel"/>
    <w:tmpl w:val="AB1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25"/>
  </w:num>
  <w:num w:numId="5">
    <w:abstractNumId w:val="8"/>
  </w:num>
  <w:num w:numId="6">
    <w:abstractNumId w:val="20"/>
  </w:num>
  <w:num w:numId="7">
    <w:abstractNumId w:val="1"/>
  </w:num>
  <w:num w:numId="8">
    <w:abstractNumId w:val="4"/>
  </w:num>
  <w:num w:numId="9">
    <w:abstractNumId w:val="12"/>
  </w:num>
  <w:num w:numId="10">
    <w:abstractNumId w:val="21"/>
  </w:num>
  <w:num w:numId="11">
    <w:abstractNumId w:val="10"/>
  </w:num>
  <w:num w:numId="12">
    <w:abstractNumId w:val="19"/>
  </w:num>
  <w:num w:numId="13">
    <w:abstractNumId w:val="7"/>
  </w:num>
  <w:num w:numId="14">
    <w:abstractNumId w:val="26"/>
  </w:num>
  <w:num w:numId="15">
    <w:abstractNumId w:val="14"/>
  </w:num>
  <w:num w:numId="16">
    <w:abstractNumId w:val="11"/>
  </w:num>
  <w:num w:numId="17">
    <w:abstractNumId w:val="16"/>
  </w:num>
  <w:num w:numId="18">
    <w:abstractNumId w:val="3"/>
  </w:num>
  <w:num w:numId="19">
    <w:abstractNumId w:val="24"/>
  </w:num>
  <w:num w:numId="20">
    <w:abstractNumId w:val="9"/>
  </w:num>
  <w:num w:numId="21">
    <w:abstractNumId w:val="0"/>
  </w:num>
  <w:num w:numId="22">
    <w:abstractNumId w:val="27"/>
  </w:num>
  <w:num w:numId="23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3"/>
  </w:num>
  <w:num w:numId="25">
    <w:abstractNumId w:val="15"/>
  </w:num>
  <w:num w:numId="26">
    <w:abstractNumId w:val="17"/>
  </w:num>
  <w:num w:numId="27">
    <w:abstractNumId w:val="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2"/>
    <w:rsid w:val="00100AF5"/>
    <w:rsid w:val="00395A8F"/>
    <w:rsid w:val="007F4872"/>
    <w:rsid w:val="00AA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74DDE-8686-45F0-88BA-7E93F848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55E9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A55E9"/>
    <w:pPr>
      <w:keepNext/>
      <w:tabs>
        <w:tab w:val="left" w:pos="2040"/>
      </w:tabs>
      <w:spacing w:after="0" w:line="240" w:lineRule="auto"/>
      <w:ind w:firstLine="567"/>
      <w:jc w:val="both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21"/>
    <w:link w:val="30"/>
    <w:uiPriority w:val="9"/>
    <w:qFormat/>
    <w:rsid w:val="00AA55E9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1"/>
    <w:link w:val="40"/>
    <w:uiPriority w:val="9"/>
    <w:qFormat/>
    <w:rsid w:val="00AA55E9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1"/>
    <w:link w:val="50"/>
    <w:uiPriority w:val="9"/>
    <w:qFormat/>
    <w:rsid w:val="00AA55E9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A55E9"/>
    <w:pPr>
      <w:keepNext/>
      <w:keepLines/>
      <w:spacing w:before="240" w:after="0" w:line="240" w:lineRule="auto"/>
      <w:ind w:firstLine="709"/>
      <w:jc w:val="both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A55E9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55E9"/>
    <w:rPr>
      <w:rFonts w:ascii="XO Thames" w:eastAsia="Lucida Sans Unicode" w:hAnsi="XO Thames" w:cs="Mangal"/>
      <w:b/>
      <w:i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AA55E9"/>
    <w:rPr>
      <w:rFonts w:ascii="XO Thames" w:eastAsia="Lucida Sans Unicode" w:hAnsi="XO Thames" w:cs="Mangal"/>
      <w:b/>
      <w:color w:val="595959"/>
      <w:sz w:val="26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AA55E9"/>
    <w:rPr>
      <w:rFonts w:ascii="XO Thames" w:eastAsia="Lucida Sans Unicode" w:hAnsi="XO Thames" w:cs="Mangal"/>
      <w:b/>
      <w:color w:val="000000"/>
      <w:szCs w:val="20"/>
      <w:lang w:eastAsia="zh-CN" w:bidi="hi-IN"/>
    </w:rPr>
  </w:style>
  <w:style w:type="numbering" w:customStyle="1" w:styleId="12">
    <w:name w:val="Нет списка1"/>
    <w:next w:val="a2"/>
    <w:uiPriority w:val="99"/>
    <w:semiHidden/>
    <w:unhideWhenUsed/>
    <w:rsid w:val="00AA55E9"/>
  </w:style>
  <w:style w:type="character" w:customStyle="1" w:styleId="apple-converted-space">
    <w:name w:val="apple-converted-space"/>
    <w:basedOn w:val="a0"/>
    <w:rsid w:val="00AA55E9"/>
  </w:style>
  <w:style w:type="character" w:customStyle="1" w:styleId="spellchecker-word-highlight">
    <w:name w:val="spellchecker-word-highlight"/>
    <w:basedOn w:val="a0"/>
    <w:rsid w:val="00AA55E9"/>
  </w:style>
  <w:style w:type="character" w:styleId="a3">
    <w:name w:val="Hyperlink"/>
    <w:rsid w:val="00AA55E9"/>
    <w:rPr>
      <w:color w:val="0000FF"/>
      <w:u w:val="single"/>
    </w:rPr>
  </w:style>
  <w:style w:type="paragraph" w:styleId="a4">
    <w:name w:val="List Paragraph"/>
    <w:basedOn w:val="a"/>
    <w:link w:val="a5"/>
    <w:qFormat/>
    <w:rsid w:val="00AA55E9"/>
    <w:pPr>
      <w:spacing w:after="0" w:line="240" w:lineRule="auto"/>
      <w:ind w:left="720" w:firstLine="709"/>
      <w:contextualSpacing/>
      <w:jc w:val="both"/>
    </w:pPr>
  </w:style>
  <w:style w:type="paragraph" w:styleId="a6">
    <w:name w:val="header"/>
    <w:basedOn w:val="a"/>
    <w:link w:val="a7"/>
    <w:uiPriority w:val="99"/>
    <w:unhideWhenUsed/>
    <w:rsid w:val="00AA55E9"/>
    <w:pPr>
      <w:tabs>
        <w:tab w:val="center" w:pos="4677"/>
        <w:tab w:val="right" w:pos="9355"/>
      </w:tabs>
      <w:spacing w:after="0" w:line="240" w:lineRule="auto"/>
      <w:ind w:firstLine="709"/>
      <w:jc w:val="both"/>
    </w:pPr>
  </w:style>
  <w:style w:type="character" w:customStyle="1" w:styleId="a7">
    <w:name w:val="Верхний колонтитул Знак"/>
    <w:basedOn w:val="a0"/>
    <w:link w:val="a6"/>
    <w:uiPriority w:val="99"/>
    <w:rsid w:val="00AA55E9"/>
  </w:style>
  <w:style w:type="paragraph" w:styleId="a8">
    <w:name w:val="footer"/>
    <w:basedOn w:val="a"/>
    <w:link w:val="a9"/>
    <w:uiPriority w:val="99"/>
    <w:unhideWhenUsed/>
    <w:rsid w:val="00AA55E9"/>
    <w:pPr>
      <w:tabs>
        <w:tab w:val="center" w:pos="4677"/>
        <w:tab w:val="right" w:pos="9355"/>
      </w:tabs>
      <w:spacing w:after="0" w:line="240" w:lineRule="auto"/>
      <w:ind w:firstLine="709"/>
      <w:jc w:val="both"/>
    </w:pPr>
  </w:style>
  <w:style w:type="character" w:customStyle="1" w:styleId="a9">
    <w:name w:val="Нижний колонтитул Знак"/>
    <w:basedOn w:val="a0"/>
    <w:link w:val="a8"/>
    <w:uiPriority w:val="99"/>
    <w:rsid w:val="00AA55E9"/>
  </w:style>
  <w:style w:type="character" w:customStyle="1" w:styleId="13">
    <w:name w:val="Просмотренная гиперссылка1"/>
    <w:basedOn w:val="a0"/>
    <w:uiPriority w:val="99"/>
    <w:semiHidden/>
    <w:unhideWhenUsed/>
    <w:rsid w:val="00AA55E9"/>
    <w:rPr>
      <w:color w:val="800080"/>
      <w:u w:val="single"/>
    </w:rPr>
  </w:style>
  <w:style w:type="paragraph" w:customStyle="1" w:styleId="Style6">
    <w:name w:val="Style6"/>
    <w:basedOn w:val="a"/>
    <w:uiPriority w:val="99"/>
    <w:rsid w:val="00AA55E9"/>
    <w:pPr>
      <w:widowControl w:val="0"/>
      <w:autoSpaceDE w:val="0"/>
      <w:autoSpaceDN w:val="0"/>
      <w:adjustRightInd w:val="0"/>
      <w:spacing w:after="0" w:line="317" w:lineRule="exact"/>
      <w:ind w:firstLine="9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AA55E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A55E9"/>
    <w:rPr>
      <w:rFonts w:ascii="Cambria" w:eastAsia="Times New Roman" w:hAnsi="Cambria" w:cs="Times New Roman"/>
      <w:color w:val="365F91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A55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A55E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A55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A55E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qFormat/>
    <w:rsid w:val="00AA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link w:val="14"/>
    <w:uiPriority w:val="22"/>
    <w:qFormat/>
    <w:rsid w:val="00AA55E9"/>
    <w:rPr>
      <w:b/>
      <w:bCs/>
    </w:rPr>
  </w:style>
  <w:style w:type="table" w:styleId="ac">
    <w:name w:val="Table Grid"/>
    <w:basedOn w:val="a1"/>
    <w:uiPriority w:val="59"/>
    <w:rsid w:val="00AA55E9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AA55E9"/>
    <w:pPr>
      <w:spacing w:after="0" w:line="24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A55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AA55E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AA55E9"/>
  </w:style>
  <w:style w:type="numbering" w:customStyle="1" w:styleId="110">
    <w:name w:val="Нет списка11"/>
    <w:next w:val="a2"/>
    <w:uiPriority w:val="99"/>
    <w:semiHidden/>
    <w:unhideWhenUsed/>
    <w:rsid w:val="00AA55E9"/>
  </w:style>
  <w:style w:type="table" w:customStyle="1" w:styleId="15">
    <w:name w:val="Сетка таблицы1"/>
    <w:basedOn w:val="a1"/>
    <w:next w:val="ac"/>
    <w:uiPriority w:val="59"/>
    <w:rsid w:val="00AA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Другое_"/>
    <w:link w:val="af0"/>
    <w:rsid w:val="00AA55E9"/>
    <w:rPr>
      <w:rFonts w:ascii="Times New Roman" w:eastAsia="Times New Roman" w:hAnsi="Times New Roman" w:cs="Times New Roman"/>
      <w:sz w:val="26"/>
      <w:szCs w:val="26"/>
    </w:rPr>
  </w:style>
  <w:style w:type="paragraph" w:customStyle="1" w:styleId="af0">
    <w:name w:val="Другое"/>
    <w:basedOn w:val="a"/>
    <w:link w:val="af"/>
    <w:qFormat/>
    <w:rsid w:val="00AA55E9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qFormat/>
    <w:rsid w:val="00AA5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AA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A55E9"/>
  </w:style>
  <w:style w:type="paragraph" w:styleId="af1">
    <w:name w:val="No Spacing"/>
    <w:link w:val="af2"/>
    <w:qFormat/>
    <w:rsid w:val="00AA55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6">
    <w:name w:val="Без интервала1"/>
    <w:qFormat/>
    <w:rsid w:val="00AA55E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Содержимое таблицы"/>
    <w:basedOn w:val="a"/>
    <w:qFormat/>
    <w:rsid w:val="00AA55E9"/>
    <w:pPr>
      <w:suppressLineNumbers/>
      <w:suppressAutoHyphens/>
      <w:overflowPunct w:val="0"/>
      <w:spacing w:after="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7">
    <w:name w:val="Обычный1"/>
    <w:rsid w:val="00AA55E9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AA55E9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4">
    <w:name w:val="Строгий1"/>
    <w:basedOn w:val="a"/>
    <w:link w:val="ab"/>
    <w:uiPriority w:val="22"/>
    <w:qFormat/>
    <w:rsid w:val="00AA55E9"/>
    <w:pPr>
      <w:spacing w:after="200" w:line="276" w:lineRule="auto"/>
    </w:pPr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AA55E9"/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AA55E9"/>
  </w:style>
  <w:style w:type="table" w:customStyle="1" w:styleId="23">
    <w:name w:val="Сетка таблицы2"/>
    <w:basedOn w:val="a1"/>
    <w:next w:val="ac"/>
    <w:uiPriority w:val="59"/>
    <w:rsid w:val="00AA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">
    <w:name w:val="Standard"/>
    <w:qFormat/>
    <w:rsid w:val="00AA55E9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AA55E9"/>
  </w:style>
  <w:style w:type="character" w:customStyle="1" w:styleId="Contents2">
    <w:name w:val="Contents 2"/>
    <w:qFormat/>
    <w:rsid w:val="00AA55E9"/>
  </w:style>
  <w:style w:type="character" w:customStyle="1" w:styleId="Contents4">
    <w:name w:val="Contents 4"/>
    <w:qFormat/>
    <w:rsid w:val="00AA55E9"/>
  </w:style>
  <w:style w:type="character" w:customStyle="1" w:styleId="WW8Num2z2">
    <w:name w:val="WW8Num2z2"/>
    <w:qFormat/>
    <w:rsid w:val="00AA55E9"/>
  </w:style>
  <w:style w:type="character" w:customStyle="1" w:styleId="WW8Num1z6">
    <w:name w:val="WW8Num1z6"/>
    <w:qFormat/>
    <w:rsid w:val="00AA55E9"/>
  </w:style>
  <w:style w:type="character" w:customStyle="1" w:styleId="Contents6">
    <w:name w:val="Contents 6"/>
    <w:qFormat/>
    <w:rsid w:val="00AA55E9"/>
  </w:style>
  <w:style w:type="character" w:customStyle="1" w:styleId="Contents7">
    <w:name w:val="Contents 7"/>
    <w:qFormat/>
    <w:rsid w:val="00AA55E9"/>
  </w:style>
  <w:style w:type="character" w:customStyle="1" w:styleId="31">
    <w:name w:val="Заголовок 31"/>
    <w:qFormat/>
    <w:rsid w:val="00AA55E9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AA55E9"/>
  </w:style>
  <w:style w:type="character" w:customStyle="1" w:styleId="WW8Num1z7">
    <w:name w:val="WW8Num1z7"/>
    <w:qFormat/>
    <w:rsid w:val="00AA55E9"/>
  </w:style>
  <w:style w:type="character" w:customStyle="1" w:styleId="WW8Num1z1">
    <w:name w:val="WW8Num1z1"/>
    <w:qFormat/>
    <w:rsid w:val="00AA55E9"/>
  </w:style>
  <w:style w:type="character" w:customStyle="1" w:styleId="18">
    <w:name w:val="Заголовок1"/>
    <w:basedOn w:val="Standard"/>
    <w:qFormat/>
    <w:rsid w:val="00AA55E9"/>
    <w:rPr>
      <w:rFonts w:ascii="Liberation Sans" w:hAnsi="Liberation Sans"/>
      <w:color w:val="000000"/>
      <w:sz w:val="28"/>
    </w:rPr>
  </w:style>
  <w:style w:type="character" w:customStyle="1" w:styleId="WW8Num1z0">
    <w:name w:val="WW8Num1z0"/>
    <w:qFormat/>
    <w:rsid w:val="00AA55E9"/>
  </w:style>
  <w:style w:type="character" w:customStyle="1" w:styleId="19">
    <w:name w:val="Указатель1"/>
    <w:basedOn w:val="Standard"/>
    <w:qFormat/>
    <w:rsid w:val="00AA55E9"/>
    <w:rPr>
      <w:rFonts w:ascii="Times New Roman" w:hAnsi="Times New Roman"/>
      <w:color w:val="000000"/>
      <w:sz w:val="24"/>
    </w:rPr>
  </w:style>
  <w:style w:type="character" w:customStyle="1" w:styleId="1a">
    <w:name w:val="Название объекта1"/>
    <w:basedOn w:val="Standard"/>
    <w:qFormat/>
    <w:rsid w:val="00AA55E9"/>
    <w:rPr>
      <w:rFonts w:ascii="Times New Roman" w:hAnsi="Times New Roman"/>
      <w:i/>
      <w:color w:val="000000"/>
      <w:sz w:val="24"/>
    </w:rPr>
  </w:style>
  <w:style w:type="character" w:customStyle="1" w:styleId="24">
    <w:name w:val="Название объекта2"/>
    <w:basedOn w:val="Standard"/>
    <w:qFormat/>
    <w:rsid w:val="00AA55E9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AA55E9"/>
  </w:style>
  <w:style w:type="character" w:customStyle="1" w:styleId="Contents3">
    <w:name w:val="Contents 3"/>
    <w:qFormat/>
    <w:rsid w:val="00AA55E9"/>
  </w:style>
  <w:style w:type="character" w:customStyle="1" w:styleId="1b">
    <w:name w:val="Список1"/>
    <w:qFormat/>
    <w:rsid w:val="00AA55E9"/>
  </w:style>
  <w:style w:type="character" w:customStyle="1" w:styleId="WW8Num1z8">
    <w:name w:val="WW8Num1z8"/>
    <w:qFormat/>
    <w:rsid w:val="00AA55E9"/>
  </w:style>
  <w:style w:type="character" w:customStyle="1" w:styleId="1c">
    <w:name w:val="Обычный (веб)1"/>
    <w:basedOn w:val="Standard"/>
    <w:qFormat/>
    <w:rsid w:val="00AA55E9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AA55E9"/>
  </w:style>
  <w:style w:type="character" w:customStyle="1" w:styleId="25">
    <w:name w:val="Указатель2"/>
    <w:basedOn w:val="Standard"/>
    <w:qFormat/>
    <w:rsid w:val="00AA55E9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AA55E9"/>
    <w:rPr>
      <w:rFonts w:ascii="XO Thames" w:hAnsi="XO Thames"/>
      <w:b/>
      <w:color w:val="000000"/>
      <w:sz w:val="22"/>
    </w:rPr>
  </w:style>
  <w:style w:type="character" w:customStyle="1" w:styleId="-">
    <w:name w:val="Интернет-ссылка"/>
    <w:rsid w:val="00AA55E9"/>
    <w:rPr>
      <w:color w:val="0000FF"/>
      <w:u w:val="single"/>
    </w:rPr>
  </w:style>
  <w:style w:type="character" w:customStyle="1" w:styleId="Footnote">
    <w:name w:val="Footnote"/>
    <w:qFormat/>
    <w:rsid w:val="00AA55E9"/>
    <w:rPr>
      <w:rFonts w:ascii="XO Thames" w:hAnsi="XO Thames"/>
      <w:sz w:val="22"/>
    </w:rPr>
  </w:style>
  <w:style w:type="character" w:customStyle="1" w:styleId="Contents1">
    <w:name w:val="Contents 1"/>
    <w:qFormat/>
    <w:rsid w:val="00AA55E9"/>
    <w:rPr>
      <w:rFonts w:ascii="XO Thames" w:hAnsi="XO Thames"/>
      <w:b/>
    </w:rPr>
  </w:style>
  <w:style w:type="character" w:customStyle="1" w:styleId="HeaderandFooter">
    <w:name w:val="Header and Footer"/>
    <w:qFormat/>
    <w:rsid w:val="00AA55E9"/>
    <w:rPr>
      <w:rFonts w:ascii="XO Thames" w:hAnsi="XO Thames"/>
      <w:sz w:val="20"/>
    </w:rPr>
  </w:style>
  <w:style w:type="character" w:customStyle="1" w:styleId="WW8Num2z5">
    <w:name w:val="WW8Num2z5"/>
    <w:qFormat/>
    <w:rsid w:val="00AA55E9"/>
  </w:style>
  <w:style w:type="character" w:customStyle="1" w:styleId="1d">
    <w:name w:val="Абзац списка1"/>
    <w:basedOn w:val="Standard"/>
    <w:qFormat/>
    <w:rsid w:val="00AA55E9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AA55E9"/>
  </w:style>
  <w:style w:type="character" w:customStyle="1" w:styleId="Contents9">
    <w:name w:val="Contents 9"/>
    <w:qFormat/>
    <w:rsid w:val="00AA55E9"/>
  </w:style>
  <w:style w:type="character" w:customStyle="1" w:styleId="af4">
    <w:name w:val="Заголовок таблицы"/>
    <w:qFormat/>
    <w:rsid w:val="00AA55E9"/>
    <w:rPr>
      <w:rFonts w:ascii="Times New Roman" w:hAnsi="Times New Roman"/>
      <w:b/>
      <w:color w:val="000000"/>
      <w:sz w:val="24"/>
    </w:rPr>
  </w:style>
  <w:style w:type="character" w:customStyle="1" w:styleId="af5">
    <w:name w:val="Маркеры списка"/>
    <w:qFormat/>
    <w:rsid w:val="00AA55E9"/>
    <w:rPr>
      <w:rFonts w:ascii="OpenSymbol" w:hAnsi="OpenSymbol"/>
    </w:rPr>
  </w:style>
  <w:style w:type="character" w:customStyle="1" w:styleId="Contents8">
    <w:name w:val="Contents 8"/>
    <w:qFormat/>
    <w:rsid w:val="00AA55E9"/>
  </w:style>
  <w:style w:type="character" w:customStyle="1" w:styleId="WW8Num2z0">
    <w:name w:val="WW8Num2z0"/>
    <w:qFormat/>
    <w:rsid w:val="00AA55E9"/>
  </w:style>
  <w:style w:type="character" w:customStyle="1" w:styleId="WW8Num2z6">
    <w:name w:val="WW8Num2z6"/>
    <w:qFormat/>
    <w:rsid w:val="00AA55E9"/>
  </w:style>
  <w:style w:type="character" w:customStyle="1" w:styleId="Contents5">
    <w:name w:val="Contents 5"/>
    <w:qFormat/>
    <w:rsid w:val="00AA55E9"/>
  </w:style>
  <w:style w:type="character" w:customStyle="1" w:styleId="WW8Num2z8">
    <w:name w:val="WW8Num2z8"/>
    <w:qFormat/>
    <w:rsid w:val="00AA55E9"/>
  </w:style>
  <w:style w:type="character" w:customStyle="1" w:styleId="WW8Num2z3">
    <w:name w:val="WW8Num2z3"/>
    <w:qFormat/>
    <w:rsid w:val="00AA55E9"/>
  </w:style>
  <w:style w:type="character" w:customStyle="1" w:styleId="1e">
    <w:name w:val="Подзаголовок1"/>
    <w:qFormat/>
    <w:rsid w:val="00AA55E9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AA55E9"/>
  </w:style>
  <w:style w:type="character" w:customStyle="1" w:styleId="toc10">
    <w:name w:val="toc 10"/>
    <w:qFormat/>
    <w:rsid w:val="00AA55E9"/>
  </w:style>
  <w:style w:type="character" w:customStyle="1" w:styleId="1f">
    <w:name w:val="Название1"/>
    <w:qFormat/>
    <w:rsid w:val="00AA55E9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AA55E9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AA55E9"/>
  </w:style>
  <w:style w:type="character" w:customStyle="1" w:styleId="210">
    <w:name w:val="Заголовок 21"/>
    <w:basedOn w:val="18"/>
    <w:qFormat/>
    <w:rsid w:val="00AA55E9"/>
    <w:rPr>
      <w:rFonts w:ascii="Liberation Serif" w:hAnsi="Liberation Serif"/>
      <w:b/>
      <w:color w:val="000000"/>
      <w:sz w:val="36"/>
    </w:rPr>
  </w:style>
  <w:style w:type="character" w:customStyle="1" w:styleId="26">
    <w:name w:val="Обычный (веб)2"/>
    <w:basedOn w:val="Standard"/>
    <w:qFormat/>
    <w:rsid w:val="00AA55E9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AA55E9"/>
    <w:rPr>
      <w:rFonts w:ascii="Times New Roman" w:hAnsi="Times New Roman"/>
      <w:color w:val="000000"/>
      <w:sz w:val="24"/>
    </w:rPr>
  </w:style>
  <w:style w:type="character" w:customStyle="1" w:styleId="af6">
    <w:name w:val="Символ нумерации"/>
    <w:qFormat/>
    <w:rsid w:val="00AA55E9"/>
  </w:style>
  <w:style w:type="character" w:customStyle="1" w:styleId="180">
    <w:name w:val="Основной текст (18)_"/>
    <w:basedOn w:val="a0"/>
    <w:qFormat/>
    <w:rsid w:val="00AA55E9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AA55E9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AA55E9"/>
  </w:style>
  <w:style w:type="character" w:customStyle="1" w:styleId="WW8Num3z1">
    <w:name w:val="WW8Num3z1"/>
    <w:qFormat/>
    <w:rsid w:val="00AA55E9"/>
  </w:style>
  <w:style w:type="character" w:customStyle="1" w:styleId="WW8Num3z2">
    <w:name w:val="WW8Num3z2"/>
    <w:qFormat/>
    <w:rsid w:val="00AA55E9"/>
  </w:style>
  <w:style w:type="character" w:customStyle="1" w:styleId="WW8Num3z3">
    <w:name w:val="WW8Num3z3"/>
    <w:qFormat/>
    <w:rsid w:val="00AA55E9"/>
  </w:style>
  <w:style w:type="character" w:customStyle="1" w:styleId="WW8Num3z4">
    <w:name w:val="WW8Num3z4"/>
    <w:qFormat/>
    <w:rsid w:val="00AA55E9"/>
  </w:style>
  <w:style w:type="character" w:customStyle="1" w:styleId="WW8Num3z5">
    <w:name w:val="WW8Num3z5"/>
    <w:qFormat/>
    <w:rsid w:val="00AA55E9"/>
  </w:style>
  <w:style w:type="character" w:customStyle="1" w:styleId="WW8Num3z6">
    <w:name w:val="WW8Num3z6"/>
    <w:qFormat/>
    <w:rsid w:val="00AA55E9"/>
  </w:style>
  <w:style w:type="character" w:customStyle="1" w:styleId="WW8Num3z7">
    <w:name w:val="WW8Num3z7"/>
    <w:qFormat/>
    <w:rsid w:val="00AA55E9"/>
  </w:style>
  <w:style w:type="character" w:customStyle="1" w:styleId="WW8Num3z8">
    <w:name w:val="WW8Num3z8"/>
    <w:qFormat/>
    <w:rsid w:val="00AA55E9"/>
  </w:style>
  <w:style w:type="character" w:customStyle="1" w:styleId="ListLabel1">
    <w:name w:val="ListLabel 1"/>
    <w:qFormat/>
    <w:rsid w:val="00AA55E9"/>
    <w:rPr>
      <w:sz w:val="28"/>
    </w:rPr>
  </w:style>
  <w:style w:type="character" w:customStyle="1" w:styleId="ListLabel2">
    <w:name w:val="ListLabel 2"/>
    <w:qFormat/>
    <w:rsid w:val="00AA55E9"/>
    <w:rPr>
      <w:sz w:val="20"/>
    </w:rPr>
  </w:style>
  <w:style w:type="character" w:customStyle="1" w:styleId="ListLabel3">
    <w:name w:val="ListLabel 3"/>
    <w:qFormat/>
    <w:rsid w:val="00AA55E9"/>
    <w:rPr>
      <w:sz w:val="20"/>
    </w:rPr>
  </w:style>
  <w:style w:type="character" w:customStyle="1" w:styleId="ListLabel4">
    <w:name w:val="ListLabel 4"/>
    <w:qFormat/>
    <w:rsid w:val="00AA55E9"/>
    <w:rPr>
      <w:sz w:val="20"/>
    </w:rPr>
  </w:style>
  <w:style w:type="character" w:customStyle="1" w:styleId="ListLabel5">
    <w:name w:val="ListLabel 5"/>
    <w:qFormat/>
    <w:rsid w:val="00AA55E9"/>
    <w:rPr>
      <w:sz w:val="20"/>
    </w:rPr>
  </w:style>
  <w:style w:type="character" w:customStyle="1" w:styleId="ListLabel6">
    <w:name w:val="ListLabel 6"/>
    <w:qFormat/>
    <w:rsid w:val="00AA55E9"/>
    <w:rPr>
      <w:sz w:val="20"/>
    </w:rPr>
  </w:style>
  <w:style w:type="character" w:customStyle="1" w:styleId="ListLabel7">
    <w:name w:val="ListLabel 7"/>
    <w:qFormat/>
    <w:rsid w:val="00AA55E9"/>
    <w:rPr>
      <w:sz w:val="20"/>
    </w:rPr>
  </w:style>
  <w:style w:type="character" w:customStyle="1" w:styleId="ListLabel8">
    <w:name w:val="ListLabel 8"/>
    <w:qFormat/>
    <w:rsid w:val="00AA55E9"/>
    <w:rPr>
      <w:sz w:val="20"/>
    </w:rPr>
  </w:style>
  <w:style w:type="character" w:customStyle="1" w:styleId="ListLabel9">
    <w:name w:val="ListLabel 9"/>
    <w:qFormat/>
    <w:rsid w:val="00AA55E9"/>
    <w:rPr>
      <w:sz w:val="20"/>
    </w:rPr>
  </w:style>
  <w:style w:type="character" w:customStyle="1" w:styleId="ListLabel10">
    <w:name w:val="ListLabel 10"/>
    <w:qFormat/>
    <w:rsid w:val="00AA55E9"/>
    <w:rPr>
      <w:rFonts w:ascii="Arial" w:hAnsi="Arial"/>
      <w:sz w:val="25"/>
    </w:rPr>
  </w:style>
  <w:style w:type="character" w:customStyle="1" w:styleId="ListLabel11">
    <w:name w:val="ListLabel 11"/>
    <w:qFormat/>
    <w:rsid w:val="00AA55E9"/>
    <w:rPr>
      <w:sz w:val="20"/>
    </w:rPr>
  </w:style>
  <w:style w:type="character" w:customStyle="1" w:styleId="ListLabel12">
    <w:name w:val="ListLabel 12"/>
    <w:qFormat/>
    <w:rsid w:val="00AA55E9"/>
    <w:rPr>
      <w:sz w:val="20"/>
    </w:rPr>
  </w:style>
  <w:style w:type="character" w:customStyle="1" w:styleId="ListLabel13">
    <w:name w:val="ListLabel 13"/>
    <w:qFormat/>
    <w:rsid w:val="00AA55E9"/>
    <w:rPr>
      <w:sz w:val="20"/>
    </w:rPr>
  </w:style>
  <w:style w:type="character" w:customStyle="1" w:styleId="ListLabel14">
    <w:name w:val="ListLabel 14"/>
    <w:qFormat/>
    <w:rsid w:val="00AA55E9"/>
    <w:rPr>
      <w:sz w:val="20"/>
    </w:rPr>
  </w:style>
  <w:style w:type="character" w:customStyle="1" w:styleId="ListLabel15">
    <w:name w:val="ListLabel 15"/>
    <w:qFormat/>
    <w:rsid w:val="00AA55E9"/>
    <w:rPr>
      <w:sz w:val="20"/>
    </w:rPr>
  </w:style>
  <w:style w:type="character" w:customStyle="1" w:styleId="ListLabel16">
    <w:name w:val="ListLabel 16"/>
    <w:qFormat/>
    <w:rsid w:val="00AA55E9"/>
    <w:rPr>
      <w:sz w:val="20"/>
    </w:rPr>
  </w:style>
  <w:style w:type="character" w:customStyle="1" w:styleId="ListLabel17">
    <w:name w:val="ListLabel 17"/>
    <w:qFormat/>
    <w:rsid w:val="00AA55E9"/>
    <w:rPr>
      <w:sz w:val="20"/>
    </w:rPr>
  </w:style>
  <w:style w:type="character" w:customStyle="1" w:styleId="ListLabel18">
    <w:name w:val="ListLabel 18"/>
    <w:qFormat/>
    <w:rsid w:val="00AA55E9"/>
    <w:rPr>
      <w:sz w:val="20"/>
    </w:rPr>
  </w:style>
  <w:style w:type="character" w:customStyle="1" w:styleId="ListLabel19">
    <w:name w:val="ListLabel 19"/>
    <w:qFormat/>
    <w:rsid w:val="00AA55E9"/>
    <w:rPr>
      <w:rFonts w:ascii="Arial" w:hAnsi="Arial"/>
      <w:b/>
      <w:sz w:val="25"/>
    </w:rPr>
  </w:style>
  <w:style w:type="character" w:customStyle="1" w:styleId="ListLabel20">
    <w:name w:val="ListLabel 20"/>
    <w:qFormat/>
    <w:rsid w:val="00AA55E9"/>
    <w:rPr>
      <w:sz w:val="20"/>
    </w:rPr>
  </w:style>
  <w:style w:type="character" w:customStyle="1" w:styleId="ListLabel21">
    <w:name w:val="ListLabel 21"/>
    <w:qFormat/>
    <w:rsid w:val="00AA55E9"/>
    <w:rPr>
      <w:sz w:val="20"/>
    </w:rPr>
  </w:style>
  <w:style w:type="character" w:customStyle="1" w:styleId="ListLabel22">
    <w:name w:val="ListLabel 22"/>
    <w:qFormat/>
    <w:rsid w:val="00AA55E9"/>
    <w:rPr>
      <w:sz w:val="20"/>
    </w:rPr>
  </w:style>
  <w:style w:type="character" w:customStyle="1" w:styleId="ListLabel23">
    <w:name w:val="ListLabel 23"/>
    <w:qFormat/>
    <w:rsid w:val="00AA55E9"/>
    <w:rPr>
      <w:sz w:val="20"/>
    </w:rPr>
  </w:style>
  <w:style w:type="character" w:customStyle="1" w:styleId="ListLabel24">
    <w:name w:val="ListLabel 24"/>
    <w:qFormat/>
    <w:rsid w:val="00AA55E9"/>
    <w:rPr>
      <w:sz w:val="20"/>
    </w:rPr>
  </w:style>
  <w:style w:type="character" w:customStyle="1" w:styleId="ListLabel25">
    <w:name w:val="ListLabel 25"/>
    <w:qFormat/>
    <w:rsid w:val="00AA55E9"/>
    <w:rPr>
      <w:sz w:val="20"/>
    </w:rPr>
  </w:style>
  <w:style w:type="character" w:customStyle="1" w:styleId="ListLabel26">
    <w:name w:val="ListLabel 26"/>
    <w:qFormat/>
    <w:rsid w:val="00AA55E9"/>
    <w:rPr>
      <w:sz w:val="20"/>
    </w:rPr>
  </w:style>
  <w:style w:type="character" w:customStyle="1" w:styleId="ListLabel27">
    <w:name w:val="ListLabel 27"/>
    <w:qFormat/>
    <w:rsid w:val="00AA55E9"/>
    <w:rPr>
      <w:sz w:val="20"/>
    </w:rPr>
  </w:style>
  <w:style w:type="character" w:customStyle="1" w:styleId="ListLabel28">
    <w:name w:val="ListLabel 28"/>
    <w:qFormat/>
    <w:rsid w:val="00AA55E9"/>
    <w:rPr>
      <w:sz w:val="20"/>
    </w:rPr>
  </w:style>
  <w:style w:type="character" w:customStyle="1" w:styleId="ListLabel29">
    <w:name w:val="ListLabel 29"/>
    <w:qFormat/>
    <w:rsid w:val="00AA55E9"/>
    <w:rPr>
      <w:rFonts w:cs="Courier New"/>
      <w:sz w:val="28"/>
    </w:rPr>
  </w:style>
  <w:style w:type="character" w:customStyle="1" w:styleId="ListLabel30">
    <w:name w:val="ListLabel 30"/>
    <w:qFormat/>
    <w:rsid w:val="00AA55E9"/>
    <w:rPr>
      <w:rFonts w:cs="Courier New"/>
      <w:sz w:val="20"/>
    </w:rPr>
  </w:style>
  <w:style w:type="character" w:customStyle="1" w:styleId="ListLabel31">
    <w:name w:val="ListLabel 31"/>
    <w:qFormat/>
    <w:rsid w:val="00AA55E9"/>
    <w:rPr>
      <w:rFonts w:cs="Wingdings"/>
      <w:sz w:val="20"/>
    </w:rPr>
  </w:style>
  <w:style w:type="character" w:customStyle="1" w:styleId="ListLabel32">
    <w:name w:val="ListLabel 32"/>
    <w:qFormat/>
    <w:rsid w:val="00AA55E9"/>
    <w:rPr>
      <w:rFonts w:cs="Wingdings"/>
      <w:sz w:val="20"/>
    </w:rPr>
  </w:style>
  <w:style w:type="character" w:customStyle="1" w:styleId="ListLabel33">
    <w:name w:val="ListLabel 33"/>
    <w:qFormat/>
    <w:rsid w:val="00AA55E9"/>
    <w:rPr>
      <w:rFonts w:cs="Wingdings"/>
      <w:sz w:val="20"/>
    </w:rPr>
  </w:style>
  <w:style w:type="character" w:customStyle="1" w:styleId="ListLabel34">
    <w:name w:val="ListLabel 34"/>
    <w:qFormat/>
    <w:rsid w:val="00AA55E9"/>
    <w:rPr>
      <w:rFonts w:cs="Wingdings"/>
      <w:sz w:val="20"/>
    </w:rPr>
  </w:style>
  <w:style w:type="character" w:customStyle="1" w:styleId="ListLabel35">
    <w:name w:val="ListLabel 35"/>
    <w:qFormat/>
    <w:rsid w:val="00AA55E9"/>
    <w:rPr>
      <w:rFonts w:cs="Wingdings"/>
      <w:sz w:val="20"/>
    </w:rPr>
  </w:style>
  <w:style w:type="character" w:customStyle="1" w:styleId="ListLabel36">
    <w:name w:val="ListLabel 36"/>
    <w:qFormat/>
    <w:rsid w:val="00AA55E9"/>
    <w:rPr>
      <w:rFonts w:cs="Wingdings"/>
      <w:sz w:val="20"/>
    </w:rPr>
  </w:style>
  <w:style w:type="character" w:customStyle="1" w:styleId="ListLabel37">
    <w:name w:val="ListLabel 37"/>
    <w:qFormat/>
    <w:rsid w:val="00AA55E9"/>
    <w:rPr>
      <w:rFonts w:cs="Wingdings"/>
      <w:sz w:val="20"/>
    </w:rPr>
  </w:style>
  <w:style w:type="character" w:customStyle="1" w:styleId="ListLabel38">
    <w:name w:val="ListLabel 38"/>
    <w:qFormat/>
    <w:rsid w:val="00AA55E9"/>
    <w:rPr>
      <w:rFonts w:cs="Courier New"/>
      <w:sz w:val="25"/>
    </w:rPr>
  </w:style>
  <w:style w:type="character" w:customStyle="1" w:styleId="ListLabel39">
    <w:name w:val="ListLabel 39"/>
    <w:qFormat/>
    <w:rsid w:val="00AA55E9"/>
    <w:rPr>
      <w:rFonts w:cs="Courier New"/>
      <w:sz w:val="20"/>
    </w:rPr>
  </w:style>
  <w:style w:type="character" w:customStyle="1" w:styleId="ListLabel40">
    <w:name w:val="ListLabel 40"/>
    <w:qFormat/>
    <w:rsid w:val="00AA55E9"/>
    <w:rPr>
      <w:rFonts w:cs="Wingdings"/>
      <w:sz w:val="20"/>
    </w:rPr>
  </w:style>
  <w:style w:type="character" w:customStyle="1" w:styleId="ListLabel41">
    <w:name w:val="ListLabel 41"/>
    <w:qFormat/>
    <w:rsid w:val="00AA55E9"/>
    <w:rPr>
      <w:rFonts w:cs="Wingdings"/>
      <w:sz w:val="20"/>
    </w:rPr>
  </w:style>
  <w:style w:type="character" w:customStyle="1" w:styleId="ListLabel42">
    <w:name w:val="ListLabel 42"/>
    <w:qFormat/>
    <w:rsid w:val="00AA55E9"/>
    <w:rPr>
      <w:rFonts w:cs="Wingdings"/>
      <w:sz w:val="20"/>
    </w:rPr>
  </w:style>
  <w:style w:type="character" w:customStyle="1" w:styleId="ListLabel43">
    <w:name w:val="ListLabel 43"/>
    <w:qFormat/>
    <w:rsid w:val="00AA55E9"/>
    <w:rPr>
      <w:rFonts w:cs="Wingdings"/>
      <w:sz w:val="20"/>
    </w:rPr>
  </w:style>
  <w:style w:type="character" w:customStyle="1" w:styleId="ListLabel44">
    <w:name w:val="ListLabel 44"/>
    <w:qFormat/>
    <w:rsid w:val="00AA55E9"/>
    <w:rPr>
      <w:rFonts w:cs="Wingdings"/>
      <w:sz w:val="20"/>
    </w:rPr>
  </w:style>
  <w:style w:type="character" w:customStyle="1" w:styleId="ListLabel45">
    <w:name w:val="ListLabel 45"/>
    <w:qFormat/>
    <w:rsid w:val="00AA55E9"/>
    <w:rPr>
      <w:rFonts w:cs="Wingdings"/>
      <w:sz w:val="20"/>
    </w:rPr>
  </w:style>
  <w:style w:type="character" w:customStyle="1" w:styleId="ListLabel46">
    <w:name w:val="ListLabel 46"/>
    <w:qFormat/>
    <w:rsid w:val="00AA55E9"/>
    <w:rPr>
      <w:rFonts w:cs="Wingdings"/>
      <w:sz w:val="20"/>
    </w:rPr>
  </w:style>
  <w:style w:type="character" w:customStyle="1" w:styleId="ListLabel47">
    <w:name w:val="ListLabel 47"/>
    <w:qFormat/>
    <w:rsid w:val="00AA55E9"/>
    <w:rPr>
      <w:rFonts w:cs="Courier New"/>
      <w:b/>
      <w:sz w:val="25"/>
    </w:rPr>
  </w:style>
  <w:style w:type="character" w:customStyle="1" w:styleId="ListLabel48">
    <w:name w:val="ListLabel 48"/>
    <w:qFormat/>
    <w:rsid w:val="00AA55E9"/>
    <w:rPr>
      <w:rFonts w:cs="Courier New"/>
      <w:sz w:val="20"/>
    </w:rPr>
  </w:style>
  <w:style w:type="character" w:customStyle="1" w:styleId="ListLabel49">
    <w:name w:val="ListLabel 49"/>
    <w:qFormat/>
    <w:rsid w:val="00AA55E9"/>
    <w:rPr>
      <w:rFonts w:cs="Wingdings"/>
      <w:sz w:val="20"/>
    </w:rPr>
  </w:style>
  <w:style w:type="character" w:customStyle="1" w:styleId="ListLabel50">
    <w:name w:val="ListLabel 50"/>
    <w:qFormat/>
    <w:rsid w:val="00AA55E9"/>
    <w:rPr>
      <w:rFonts w:cs="Wingdings"/>
      <w:sz w:val="20"/>
    </w:rPr>
  </w:style>
  <w:style w:type="character" w:customStyle="1" w:styleId="ListLabel51">
    <w:name w:val="ListLabel 51"/>
    <w:qFormat/>
    <w:rsid w:val="00AA55E9"/>
    <w:rPr>
      <w:rFonts w:cs="Wingdings"/>
      <w:sz w:val="20"/>
    </w:rPr>
  </w:style>
  <w:style w:type="character" w:customStyle="1" w:styleId="ListLabel52">
    <w:name w:val="ListLabel 52"/>
    <w:qFormat/>
    <w:rsid w:val="00AA55E9"/>
    <w:rPr>
      <w:rFonts w:cs="Wingdings"/>
      <w:sz w:val="20"/>
    </w:rPr>
  </w:style>
  <w:style w:type="character" w:customStyle="1" w:styleId="ListLabel53">
    <w:name w:val="ListLabel 53"/>
    <w:qFormat/>
    <w:rsid w:val="00AA55E9"/>
    <w:rPr>
      <w:rFonts w:cs="Wingdings"/>
      <w:sz w:val="20"/>
    </w:rPr>
  </w:style>
  <w:style w:type="character" w:customStyle="1" w:styleId="ListLabel54">
    <w:name w:val="ListLabel 54"/>
    <w:qFormat/>
    <w:rsid w:val="00AA55E9"/>
    <w:rPr>
      <w:rFonts w:cs="Wingdings"/>
      <w:sz w:val="20"/>
    </w:rPr>
  </w:style>
  <w:style w:type="character" w:customStyle="1" w:styleId="ListLabel55">
    <w:name w:val="ListLabel 55"/>
    <w:qFormat/>
    <w:rsid w:val="00AA55E9"/>
    <w:rPr>
      <w:rFonts w:cs="Wingdings"/>
      <w:sz w:val="20"/>
    </w:rPr>
  </w:style>
  <w:style w:type="paragraph" w:customStyle="1" w:styleId="21">
    <w:name w:val="Заголовок2"/>
    <w:basedOn w:val="a"/>
    <w:next w:val="ad"/>
    <w:qFormat/>
    <w:rsid w:val="00AA55E9"/>
    <w:pPr>
      <w:keepNext/>
      <w:widowControl w:val="0"/>
      <w:spacing w:before="240" w:after="120" w:line="240" w:lineRule="auto"/>
    </w:pPr>
    <w:rPr>
      <w:rFonts w:ascii="Liberation Sans" w:eastAsia="Lucida Sans Unicode" w:hAnsi="Liberation Sans" w:cs="Mangal"/>
      <w:color w:val="000000"/>
      <w:sz w:val="28"/>
      <w:szCs w:val="20"/>
      <w:lang w:eastAsia="zh-CN" w:bidi="hi-IN"/>
    </w:rPr>
  </w:style>
  <w:style w:type="paragraph" w:styleId="af7">
    <w:name w:val="List"/>
    <w:basedOn w:val="ad"/>
    <w:rsid w:val="00AA55E9"/>
    <w:pPr>
      <w:widowControl w:val="0"/>
      <w:spacing w:after="120" w:line="240" w:lineRule="auto"/>
      <w:jc w:val="left"/>
    </w:pPr>
    <w:rPr>
      <w:rFonts w:eastAsia="Lucida Sans Unicode" w:cs="Mangal"/>
      <w:b w:val="0"/>
      <w:color w:val="000000"/>
      <w:lang w:eastAsia="zh-CN" w:bidi="hi-IN"/>
    </w:rPr>
  </w:style>
  <w:style w:type="paragraph" w:styleId="af8">
    <w:name w:val="caption"/>
    <w:basedOn w:val="a"/>
    <w:qFormat/>
    <w:rsid w:val="00AA55E9"/>
    <w:pPr>
      <w:widowControl w:val="0"/>
      <w:spacing w:before="120" w:after="120" w:line="240" w:lineRule="auto"/>
    </w:pPr>
    <w:rPr>
      <w:rFonts w:ascii="Times New Roman" w:eastAsia="Lucida Sans Unicode" w:hAnsi="Times New Roman" w:cs="Mangal"/>
      <w:i/>
      <w:color w:val="000000"/>
      <w:sz w:val="24"/>
      <w:szCs w:val="20"/>
      <w:lang w:eastAsia="zh-CN" w:bidi="hi-IN"/>
    </w:rPr>
  </w:style>
  <w:style w:type="paragraph" w:styleId="1f0">
    <w:name w:val="index 1"/>
    <w:basedOn w:val="a"/>
    <w:next w:val="a"/>
    <w:autoRedefine/>
    <w:uiPriority w:val="99"/>
    <w:semiHidden/>
    <w:unhideWhenUsed/>
    <w:rsid w:val="00AA55E9"/>
    <w:pPr>
      <w:spacing w:after="0" w:line="240" w:lineRule="auto"/>
      <w:ind w:left="220" w:hanging="220"/>
      <w:jc w:val="both"/>
    </w:pPr>
  </w:style>
  <w:style w:type="paragraph" w:styleId="af9">
    <w:name w:val="index heading"/>
    <w:basedOn w:val="a"/>
    <w:qFormat/>
    <w:rsid w:val="00AA55E9"/>
    <w:pPr>
      <w:widowControl w:val="0"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27">
    <w:name w:val="toc 2"/>
    <w:basedOn w:val="af9"/>
    <w:uiPriority w:val="39"/>
    <w:rsid w:val="00AA55E9"/>
    <w:pPr>
      <w:widowControl/>
      <w:ind w:left="200"/>
    </w:pPr>
  </w:style>
  <w:style w:type="paragraph" w:styleId="42">
    <w:name w:val="toc 4"/>
    <w:basedOn w:val="af9"/>
    <w:uiPriority w:val="39"/>
    <w:rsid w:val="00AA55E9"/>
    <w:pPr>
      <w:widowControl/>
      <w:ind w:left="600"/>
    </w:pPr>
  </w:style>
  <w:style w:type="paragraph" w:styleId="6">
    <w:name w:val="toc 6"/>
    <w:basedOn w:val="af9"/>
    <w:uiPriority w:val="39"/>
    <w:rsid w:val="00AA55E9"/>
    <w:pPr>
      <w:widowControl/>
      <w:ind w:left="1000"/>
    </w:pPr>
  </w:style>
  <w:style w:type="paragraph" w:styleId="7">
    <w:name w:val="toc 7"/>
    <w:basedOn w:val="af9"/>
    <w:uiPriority w:val="39"/>
    <w:rsid w:val="00AA55E9"/>
    <w:pPr>
      <w:widowControl/>
      <w:ind w:left="1200"/>
    </w:pPr>
  </w:style>
  <w:style w:type="paragraph" w:customStyle="1" w:styleId="1f1">
    <w:name w:val="Основной шрифт абзаца1"/>
    <w:qFormat/>
    <w:rsid w:val="00AA55E9"/>
    <w:pPr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32">
    <w:name w:val="toc 3"/>
    <w:basedOn w:val="af9"/>
    <w:uiPriority w:val="39"/>
    <w:rsid w:val="00AA55E9"/>
    <w:pPr>
      <w:widowControl/>
      <w:ind w:left="400"/>
    </w:pPr>
  </w:style>
  <w:style w:type="paragraph" w:customStyle="1" w:styleId="Internetlink">
    <w:name w:val="Internet link"/>
    <w:qFormat/>
    <w:rsid w:val="00AA55E9"/>
    <w:pPr>
      <w:spacing w:after="0" w:line="240" w:lineRule="auto"/>
    </w:pPr>
    <w:rPr>
      <w:rFonts w:ascii="Times New Roman" w:eastAsia="Lucida Sans Unicode" w:hAnsi="Times New Roman" w:cs="Mangal"/>
      <w:color w:val="0000FF"/>
      <w:sz w:val="24"/>
      <w:szCs w:val="20"/>
      <w:u w:val="single"/>
      <w:lang w:eastAsia="zh-CN" w:bidi="hi-IN"/>
    </w:rPr>
  </w:style>
  <w:style w:type="paragraph" w:styleId="1f2">
    <w:name w:val="toc 1"/>
    <w:basedOn w:val="af9"/>
    <w:uiPriority w:val="39"/>
    <w:rsid w:val="00AA55E9"/>
    <w:pPr>
      <w:widowControl/>
    </w:pPr>
    <w:rPr>
      <w:rFonts w:ascii="XO Thames" w:hAnsi="XO Thames"/>
      <w:b/>
    </w:rPr>
  </w:style>
  <w:style w:type="paragraph" w:styleId="9">
    <w:name w:val="toc 9"/>
    <w:basedOn w:val="af9"/>
    <w:uiPriority w:val="39"/>
    <w:rsid w:val="00AA55E9"/>
    <w:pPr>
      <w:widowControl/>
      <w:ind w:left="1600"/>
    </w:pPr>
  </w:style>
  <w:style w:type="paragraph" w:styleId="8">
    <w:name w:val="toc 8"/>
    <w:basedOn w:val="af9"/>
    <w:uiPriority w:val="39"/>
    <w:rsid w:val="00AA55E9"/>
    <w:pPr>
      <w:widowControl/>
      <w:ind w:left="1400"/>
    </w:pPr>
  </w:style>
  <w:style w:type="paragraph" w:styleId="52">
    <w:name w:val="toc 5"/>
    <w:basedOn w:val="af9"/>
    <w:uiPriority w:val="39"/>
    <w:rsid w:val="00AA55E9"/>
    <w:pPr>
      <w:widowControl/>
      <w:ind w:left="800"/>
    </w:pPr>
  </w:style>
  <w:style w:type="paragraph" w:customStyle="1" w:styleId="28">
    <w:name w:val="Основной шрифт абзаца2"/>
    <w:qFormat/>
    <w:rsid w:val="00AA55E9"/>
    <w:pPr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afa">
    <w:name w:val="Subtitle"/>
    <w:basedOn w:val="21"/>
    <w:link w:val="afb"/>
    <w:uiPriority w:val="11"/>
    <w:qFormat/>
    <w:rsid w:val="00AA55E9"/>
    <w:pPr>
      <w:widowControl/>
    </w:pPr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basedOn w:val="a0"/>
    <w:link w:val="afa"/>
    <w:uiPriority w:val="11"/>
    <w:rsid w:val="00AA55E9"/>
    <w:rPr>
      <w:rFonts w:ascii="XO Thames" w:eastAsia="Lucida Sans Unicode" w:hAnsi="XO Thames" w:cs="Mangal"/>
      <w:i/>
      <w:color w:val="616161"/>
      <w:sz w:val="24"/>
      <w:szCs w:val="20"/>
      <w:lang w:eastAsia="zh-CN" w:bidi="hi-IN"/>
    </w:rPr>
  </w:style>
  <w:style w:type="paragraph" w:styleId="afc">
    <w:name w:val="Title"/>
    <w:basedOn w:val="21"/>
    <w:link w:val="afd"/>
    <w:uiPriority w:val="10"/>
    <w:qFormat/>
    <w:rsid w:val="00AA55E9"/>
    <w:pPr>
      <w:widowControl/>
    </w:pPr>
    <w:rPr>
      <w:rFonts w:ascii="XO Thames" w:hAnsi="XO Thames"/>
      <w:b/>
      <w:sz w:val="52"/>
    </w:rPr>
  </w:style>
  <w:style w:type="character" w:customStyle="1" w:styleId="afd">
    <w:name w:val="Заголовок Знак"/>
    <w:basedOn w:val="a0"/>
    <w:link w:val="afc"/>
    <w:uiPriority w:val="10"/>
    <w:rsid w:val="00AA55E9"/>
    <w:rPr>
      <w:rFonts w:ascii="XO Thames" w:eastAsia="Lucida Sans Unicode" w:hAnsi="XO Thames" w:cs="Mangal"/>
      <w:b/>
      <w:color w:val="000000"/>
      <w:sz w:val="52"/>
      <w:szCs w:val="20"/>
      <w:lang w:eastAsia="zh-CN" w:bidi="hi-IN"/>
    </w:rPr>
  </w:style>
  <w:style w:type="numbering" w:customStyle="1" w:styleId="WW8Num3">
    <w:name w:val="WW8Num3"/>
    <w:qFormat/>
    <w:rsid w:val="00AA55E9"/>
  </w:style>
  <w:style w:type="character" w:customStyle="1" w:styleId="ListLabel135">
    <w:name w:val="ListLabel 135"/>
    <w:qFormat/>
    <w:rsid w:val="00AA55E9"/>
    <w:rPr>
      <w:rFonts w:cs="OpenSymbol"/>
    </w:rPr>
  </w:style>
  <w:style w:type="character" w:customStyle="1" w:styleId="af2">
    <w:name w:val="Без интервала Знак"/>
    <w:link w:val="af1"/>
    <w:rsid w:val="00AA55E9"/>
    <w:rPr>
      <w:rFonts w:ascii="Calibri" w:eastAsia="Calibri" w:hAnsi="Calibri" w:cs="Times New Roman"/>
    </w:rPr>
  </w:style>
  <w:style w:type="paragraph" w:customStyle="1" w:styleId="org-caption">
    <w:name w:val="org-caption"/>
    <w:basedOn w:val="a"/>
    <w:rsid w:val="00AA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FollowedHyperlink"/>
    <w:basedOn w:val="a0"/>
    <w:uiPriority w:val="99"/>
    <w:semiHidden/>
    <w:unhideWhenUsed/>
    <w:rsid w:val="00AA55E9"/>
    <w:rPr>
      <w:color w:val="954F72" w:themeColor="followedHyperlink"/>
      <w:u w:val="single"/>
    </w:rPr>
  </w:style>
  <w:style w:type="character" w:customStyle="1" w:styleId="111">
    <w:name w:val="Заголовок 1 Знак1"/>
    <w:basedOn w:val="a0"/>
    <w:uiPriority w:val="9"/>
    <w:rsid w:val="00AA55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_zverevo@rostobr.ru" TargetMode="External"/><Relationship Id="rId13" Type="http://schemas.openxmlformats.org/officeDocument/2006/relationships/hyperlink" Target="mailto:dd_rnd_7@rostobr.ru" TargetMode="External"/><Relationship Id="rId18" Type="http://schemas.openxmlformats.org/officeDocument/2006/relationships/hyperlink" Target="mailto:dd_shahti_1@rostobr.ru" TargetMode="External"/><Relationship Id="rId26" Type="http://schemas.openxmlformats.org/officeDocument/2006/relationships/hyperlink" Target="mailto:dd_kalinin@rostobr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d_elkin@rostobr.ru" TargetMode="External"/><Relationship Id="rId7" Type="http://schemas.openxmlformats.org/officeDocument/2006/relationships/hyperlink" Target="mailto:dd_donetsk@rostobr.ru" TargetMode="External"/><Relationship Id="rId12" Type="http://schemas.openxmlformats.org/officeDocument/2006/relationships/hyperlink" Target="mailto:dd_rnd_4@rostobr.ru" TargetMode="External"/><Relationship Id="rId17" Type="http://schemas.openxmlformats.org/officeDocument/2006/relationships/hyperlink" Target="mailto:dd_tagan_7@rostobr.ru" TargetMode="External"/><Relationship Id="rId25" Type="http://schemas.openxmlformats.org/officeDocument/2006/relationships/hyperlink" Target="mailto:dd_erofeevka@rostobr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dd_tagan_5@rostobr.ru" TargetMode="External"/><Relationship Id="rId20" Type="http://schemas.openxmlformats.org/officeDocument/2006/relationships/hyperlink" Target="mailto:dd_bol_log@rostobr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d_bataysk@rostobr.ru" TargetMode="External"/><Relationship Id="rId11" Type="http://schemas.openxmlformats.org/officeDocument/2006/relationships/hyperlink" Target="mailto:dd_novosh_1@rostobr.ru" TargetMode="External"/><Relationship Id="rId24" Type="http://schemas.openxmlformats.org/officeDocument/2006/relationships/hyperlink" Target="mailto:dd_kochet@rostobr.ru" TargetMode="External"/><Relationship Id="rId5" Type="http://schemas.openxmlformats.org/officeDocument/2006/relationships/hyperlink" Target="mailto:dd_azov@rostobr.ru" TargetMode="External"/><Relationship Id="rId15" Type="http://schemas.openxmlformats.org/officeDocument/2006/relationships/hyperlink" Target="mailto:dd_tagan_3@rostobr.ru" TargetMode="External"/><Relationship Id="rId23" Type="http://schemas.openxmlformats.org/officeDocument/2006/relationships/hyperlink" Target="mailto:dd_ostrov@rostobr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dd_novoch_8@rostobr.ru" TargetMode="External"/><Relationship Id="rId19" Type="http://schemas.openxmlformats.org/officeDocument/2006/relationships/hyperlink" Target="mailto:dd_shahti_3@rostob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d_novoch_1@rostobr.ru" TargetMode="External"/><Relationship Id="rId14" Type="http://schemas.openxmlformats.org/officeDocument/2006/relationships/hyperlink" Target="mailto:dd_rnd_10@rostobr.ru" TargetMode="External"/><Relationship Id="rId22" Type="http://schemas.openxmlformats.org/officeDocument/2006/relationships/hyperlink" Target="mailto:dd_arevik@rostob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7529</Words>
  <Characters>42919</Characters>
  <Application>Microsoft Office Word</Application>
  <DocSecurity>0</DocSecurity>
  <Lines>357</Lines>
  <Paragraphs>100</Paragraphs>
  <ScaleCrop>false</ScaleCrop>
  <Company/>
  <LinksUpToDate>false</LinksUpToDate>
  <CharactersWithSpaces>50348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2026-05-27T14:16:00Z</dcterms:created>
  <dcterms:modified xsi:type="dcterms:W3CDTF">2026-05-29T09:36:00Z</dcterms:modified>
</cp:coreProperties>
</file>