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34385" w:rsidRDefault="009C7EE4">
      <w:pPr>
        <w:rPr>
          <w:rFonts w:ascii="Times New Roman" w:hAnsi="Times New Roman" w:cs="Times New Roman"/>
          <w:b/>
          <w:sz w:val="40"/>
          <w:szCs w:val="40"/>
        </w:rPr>
      </w:pPr>
      <w:r w:rsidRPr="00734385">
        <w:rPr>
          <w:rFonts w:ascii="Times New Roman" w:hAnsi="Times New Roman" w:cs="Times New Roman"/>
          <w:b/>
          <w:sz w:val="40"/>
          <w:szCs w:val="40"/>
        </w:rPr>
        <w:t>Документы для усыновления ребенка</w:t>
      </w:r>
    </w:p>
    <w:p w:rsidR="009C7EE4" w:rsidRPr="00734385" w:rsidRDefault="009C7EE4">
      <w:pPr>
        <w:rPr>
          <w:rFonts w:ascii="Times New Roman" w:hAnsi="Times New Roman" w:cs="Times New Roman"/>
          <w:sz w:val="24"/>
          <w:szCs w:val="24"/>
        </w:rPr>
      </w:pPr>
      <w:r w:rsidRPr="00734385">
        <w:rPr>
          <w:rFonts w:ascii="Times New Roman" w:hAnsi="Times New Roman" w:cs="Times New Roman"/>
          <w:sz w:val="24"/>
          <w:szCs w:val="24"/>
        </w:rPr>
        <w:t xml:space="preserve">Каждый ребенок должен иметь родителей, но бывает так, что родными ребенку становятся посторонние люди. Правительством России принимаются специальные программы для облегчения процесса усыновления детей, но процент детей, остающихся в </w:t>
      </w:r>
      <w:r w:rsidRPr="00734385">
        <w:rPr>
          <w:rStyle w:val="a3"/>
          <w:rFonts w:ascii="Times New Roman" w:hAnsi="Times New Roman" w:cs="Times New Roman"/>
          <w:sz w:val="24"/>
          <w:szCs w:val="24"/>
        </w:rPr>
        <w:t>домах малютки</w:t>
      </w:r>
      <w:r w:rsidRPr="00734385">
        <w:rPr>
          <w:rFonts w:ascii="Times New Roman" w:hAnsi="Times New Roman" w:cs="Times New Roman"/>
          <w:sz w:val="24"/>
          <w:szCs w:val="24"/>
        </w:rPr>
        <w:t>, детских домах, все равно, велик.</w:t>
      </w:r>
    </w:p>
    <w:p w:rsidR="009C7EE4" w:rsidRPr="009C7EE4" w:rsidRDefault="009C7EE4" w:rsidP="009C7EE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C7EE4">
        <w:rPr>
          <w:rFonts w:ascii="Times New Roman" w:eastAsia="Times New Roman" w:hAnsi="Times New Roman" w:cs="Times New Roman"/>
          <w:b/>
          <w:bCs/>
          <w:sz w:val="36"/>
          <w:szCs w:val="36"/>
        </w:rPr>
        <w:t>Этапы усыновления малыша</w:t>
      </w:r>
    </w:p>
    <w:p w:rsidR="009C7EE4" w:rsidRPr="009C7EE4" w:rsidRDefault="009C7EE4" w:rsidP="009C7E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EE4">
        <w:rPr>
          <w:rFonts w:ascii="Times New Roman" w:eastAsia="Times New Roman" w:hAnsi="Times New Roman" w:cs="Times New Roman"/>
          <w:sz w:val="24"/>
          <w:szCs w:val="24"/>
        </w:rPr>
        <w:t>Схему усыновления можно разделить на две ступени: подготовительную и правовую. Подготовительная ступень заключает в себе:</w:t>
      </w:r>
    </w:p>
    <w:p w:rsidR="009C7EE4" w:rsidRPr="00734385" w:rsidRDefault="009C7EE4" w:rsidP="009C7E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734385">
        <w:rPr>
          <w:rFonts w:ascii="Times New Roman" w:hAnsi="Times New Roman" w:cs="Times New Roman"/>
        </w:rPr>
        <w:t>взятие в реестр претендента на усыновление;</w:t>
      </w:r>
    </w:p>
    <w:p w:rsidR="009C7EE4" w:rsidRPr="00734385" w:rsidRDefault="009C7EE4" w:rsidP="009C7E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734385">
        <w:rPr>
          <w:rFonts w:ascii="Times New Roman" w:hAnsi="Times New Roman" w:cs="Times New Roman"/>
        </w:rPr>
        <w:t>выбор малыша из базы данных о детях</w:t>
      </w:r>
    </w:p>
    <w:p w:rsidR="009C7EE4" w:rsidRPr="00734385" w:rsidRDefault="009C7EE4" w:rsidP="009C7EE4">
      <w:pPr>
        <w:pStyle w:val="a4"/>
        <w:jc w:val="both"/>
      </w:pPr>
      <w:r w:rsidRPr="00734385">
        <w:t xml:space="preserve">Супруги, решившие усыновить малыша, приносят прошение в орган опеки и попечительства по адресу регистрации, с просьбой внесения их в реестр претендентов на усыновление. Отделами опеки проводится проверка условий быта кандидатов на усыновление, по результатам которой составляется акт. Заявление должно быть рассмотрено </w:t>
      </w:r>
      <w:r w:rsidRPr="00734385">
        <w:rPr>
          <w:rStyle w:val="a3"/>
        </w:rPr>
        <w:t>в течение 15 дней</w:t>
      </w:r>
      <w:r w:rsidRPr="00734385">
        <w:t xml:space="preserve"> с момента подачи, после чего фиксируется положительная либо отрицательная резолюция. Положительный ответ органов опеки является гарантией для регистрации на взятие малыша из приюта.</w:t>
      </w:r>
    </w:p>
    <w:p w:rsidR="009C7EE4" w:rsidRPr="00734385" w:rsidRDefault="009C7EE4" w:rsidP="009C7EE4">
      <w:pPr>
        <w:pStyle w:val="a4"/>
        <w:jc w:val="both"/>
      </w:pPr>
      <w:r w:rsidRPr="00734385">
        <w:t xml:space="preserve">Отделам опеки положено предоставить данные о детях и выдать позволение на посещение детей, после получения заявления от претендента на усыновление, с ходатайством о подборке малыша на усыновление. Кандидату на усыновление ребёнка обязаны выдать данные о малыше и его </w:t>
      </w:r>
      <w:proofErr w:type="gramStart"/>
      <w:r w:rsidRPr="00734385">
        <w:t>близких</w:t>
      </w:r>
      <w:proofErr w:type="gramEnd"/>
      <w:r w:rsidRPr="00734385">
        <w:t>, результаты государственного медицинского осмотра ребенка. Будущие родители, на проведывании малыша, должны найти «путь к его сердцу», и засвидетельствовать знакомство с результатами профессиональных экспертов о физическом здоровье малыша. Вслед за выбором малыша, соискатель на усыновление передает заявление в суд, с просьбой о начале оформления усыновления, и письменно информирует об этом органы опеки и попечительства.</w:t>
      </w:r>
    </w:p>
    <w:p w:rsidR="009C7EE4" w:rsidRPr="00734385" w:rsidRDefault="009C7EE4" w:rsidP="009C7EE4">
      <w:pPr>
        <w:pStyle w:val="a4"/>
        <w:jc w:val="both"/>
      </w:pPr>
      <w:r w:rsidRPr="00734385">
        <w:rPr>
          <w:rStyle w:val="a3"/>
        </w:rPr>
        <w:t>Правовая ступень</w:t>
      </w:r>
      <w:r w:rsidRPr="00734385">
        <w:t xml:space="preserve"> предусматривает:</w:t>
      </w:r>
    </w:p>
    <w:p w:rsidR="009C7EE4" w:rsidRPr="00734385" w:rsidRDefault="009C7EE4" w:rsidP="009C7EE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734385">
        <w:rPr>
          <w:rFonts w:ascii="Times New Roman" w:hAnsi="Times New Roman" w:cs="Times New Roman"/>
        </w:rPr>
        <w:t>судебный процесс об усыновлении;</w:t>
      </w:r>
    </w:p>
    <w:p w:rsidR="009C7EE4" w:rsidRPr="00734385" w:rsidRDefault="009C7EE4" w:rsidP="009C7EE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734385">
        <w:rPr>
          <w:rFonts w:ascii="Times New Roman" w:hAnsi="Times New Roman" w:cs="Times New Roman"/>
        </w:rPr>
        <w:t>регистрирование малыша в отделах ЗАГС;</w:t>
      </w:r>
    </w:p>
    <w:p w:rsidR="009C7EE4" w:rsidRPr="00734385" w:rsidRDefault="009C7EE4" w:rsidP="009C7EE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734385">
        <w:rPr>
          <w:rFonts w:ascii="Times New Roman" w:hAnsi="Times New Roman" w:cs="Times New Roman"/>
        </w:rPr>
        <w:t>взятие малыша из приюта в семью.</w:t>
      </w:r>
    </w:p>
    <w:p w:rsidR="009C7EE4" w:rsidRPr="00734385" w:rsidRDefault="009C7EE4" w:rsidP="009C7EE4">
      <w:pPr>
        <w:pStyle w:val="a4"/>
        <w:jc w:val="both"/>
      </w:pPr>
      <w:r w:rsidRPr="00734385">
        <w:t>Коллегия судей заседает в присутствии представителя органа опеки и попечительства. Дубликат судебного решения, при положительном результате процесса, направляется в течение трех дней в ЗАГС для оформления. Регистрация проводится после подачи усыновителями заявления, предъявления решения суда на усыновление и удостоверения личности усыновителей.</w:t>
      </w:r>
    </w:p>
    <w:p w:rsidR="009C7EE4" w:rsidRDefault="009C7EE4" w:rsidP="009C7EE4">
      <w:pPr>
        <w:pStyle w:val="a4"/>
        <w:jc w:val="both"/>
      </w:pPr>
      <w:r w:rsidRPr="00734385">
        <w:t>Малыша можно взять из дома малютки, по предъявле</w:t>
      </w:r>
      <w:r>
        <w:t>нию паспорта и решения суда.</w:t>
      </w:r>
    </w:p>
    <w:p w:rsidR="009C7EE4" w:rsidRPr="00734385" w:rsidRDefault="009C7EE4" w:rsidP="009C7EE4">
      <w:pPr>
        <w:pStyle w:val="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z2"/>
      <w:bookmarkEnd w:id="0"/>
      <w:r w:rsidRPr="00734385">
        <w:rPr>
          <w:rFonts w:ascii="Times New Roman" w:hAnsi="Times New Roman" w:cs="Times New Roman"/>
          <w:color w:val="auto"/>
          <w:sz w:val="28"/>
          <w:szCs w:val="28"/>
        </w:rPr>
        <w:lastRenderedPageBreak/>
        <w:t>Заявление на усыновление</w:t>
      </w:r>
    </w:p>
    <w:p w:rsidR="009C7EE4" w:rsidRPr="00734385" w:rsidRDefault="009C7EE4" w:rsidP="009C7EE4">
      <w:pPr>
        <w:pStyle w:val="a4"/>
        <w:jc w:val="both"/>
      </w:pPr>
      <w:r w:rsidRPr="00734385">
        <w:t>Заявление с ходатайством об усыновлении передается в орган опеки и попечительства по месту проживания. Какие документы нужны для усыновления ребенка? К заявлению прикладывается пакет бумаг:</w:t>
      </w:r>
    </w:p>
    <w:p w:rsidR="009C7EE4" w:rsidRPr="00734385" w:rsidRDefault="009C7EE4" w:rsidP="009C7EE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385">
        <w:rPr>
          <w:rFonts w:ascii="Times New Roman" w:hAnsi="Times New Roman" w:cs="Times New Roman"/>
          <w:sz w:val="24"/>
          <w:szCs w:val="24"/>
        </w:rPr>
        <w:t>документы, подтверждающие личности будущих отца и матери;</w:t>
      </w:r>
    </w:p>
    <w:p w:rsidR="009C7EE4" w:rsidRPr="00734385" w:rsidRDefault="009C7EE4" w:rsidP="009C7EE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385">
        <w:rPr>
          <w:rFonts w:ascii="Times New Roman" w:hAnsi="Times New Roman" w:cs="Times New Roman"/>
          <w:sz w:val="24"/>
          <w:szCs w:val="24"/>
        </w:rPr>
        <w:t>биография;</w:t>
      </w:r>
    </w:p>
    <w:p w:rsidR="009C7EE4" w:rsidRPr="00734385" w:rsidRDefault="009C7EE4" w:rsidP="009C7EE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385">
        <w:rPr>
          <w:rFonts w:ascii="Times New Roman" w:hAnsi="Times New Roman" w:cs="Times New Roman"/>
          <w:sz w:val="24"/>
          <w:szCs w:val="24"/>
        </w:rPr>
        <w:t>информация со службы с указанием рабочей профессии и размера доходов;</w:t>
      </w:r>
    </w:p>
    <w:p w:rsidR="009C7EE4" w:rsidRPr="00734385" w:rsidRDefault="009C7EE4" w:rsidP="009C7EE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385">
        <w:rPr>
          <w:rFonts w:ascii="Times New Roman" w:hAnsi="Times New Roman" w:cs="Times New Roman"/>
          <w:sz w:val="24"/>
          <w:szCs w:val="24"/>
        </w:rPr>
        <w:t>справка о праве собственности на жилье;</w:t>
      </w:r>
    </w:p>
    <w:p w:rsidR="009C7EE4" w:rsidRPr="00734385" w:rsidRDefault="009C7EE4" w:rsidP="009C7EE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385">
        <w:rPr>
          <w:rFonts w:ascii="Times New Roman" w:hAnsi="Times New Roman" w:cs="Times New Roman"/>
          <w:sz w:val="24"/>
          <w:szCs w:val="24"/>
        </w:rPr>
        <w:t>документ о несудимости;</w:t>
      </w:r>
    </w:p>
    <w:p w:rsidR="009C7EE4" w:rsidRPr="00734385" w:rsidRDefault="009C7EE4" w:rsidP="009C7EE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385">
        <w:rPr>
          <w:rFonts w:ascii="Times New Roman" w:hAnsi="Times New Roman" w:cs="Times New Roman"/>
          <w:sz w:val="24"/>
          <w:szCs w:val="24"/>
        </w:rPr>
        <w:t>врачебное заключение о здоровье, выданное государственным медицинским центром;</w:t>
      </w:r>
    </w:p>
    <w:p w:rsidR="009C7EE4" w:rsidRPr="00734385" w:rsidRDefault="009C7EE4" w:rsidP="009C7EE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385">
        <w:rPr>
          <w:rFonts w:ascii="Times New Roman" w:hAnsi="Times New Roman" w:cs="Times New Roman"/>
          <w:sz w:val="24"/>
          <w:szCs w:val="24"/>
        </w:rPr>
        <w:t>копия брачного свидетельства.</w:t>
      </w:r>
    </w:p>
    <w:p w:rsidR="009C7EE4" w:rsidRPr="00734385" w:rsidRDefault="009C7EE4" w:rsidP="009C7EE4">
      <w:pPr>
        <w:pStyle w:val="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z3"/>
      <w:bookmarkEnd w:id="1"/>
      <w:r w:rsidRPr="00734385">
        <w:rPr>
          <w:rFonts w:ascii="Times New Roman" w:hAnsi="Times New Roman" w:cs="Times New Roman"/>
          <w:color w:val="auto"/>
          <w:sz w:val="24"/>
          <w:szCs w:val="24"/>
        </w:rPr>
        <w:t>Автобиография</w:t>
      </w:r>
    </w:p>
    <w:p w:rsidR="009C7EE4" w:rsidRPr="00734385" w:rsidRDefault="009C7EE4" w:rsidP="009C7EE4">
      <w:pPr>
        <w:pStyle w:val="a4"/>
        <w:jc w:val="both"/>
      </w:pPr>
      <w:r w:rsidRPr="00734385">
        <w:t>Биография пишется в свободной форме вручную либо на компьютере и должна занимать одну-две страницы машинописного текста. Кратко указываются основные сведения:</w:t>
      </w:r>
    </w:p>
    <w:p w:rsidR="009C7EE4" w:rsidRPr="00734385" w:rsidRDefault="009C7EE4" w:rsidP="009C7EE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385">
        <w:rPr>
          <w:rFonts w:ascii="Times New Roman" w:hAnsi="Times New Roman" w:cs="Times New Roman"/>
          <w:sz w:val="24"/>
          <w:szCs w:val="24"/>
        </w:rPr>
        <w:t>имя и фамилия;</w:t>
      </w:r>
    </w:p>
    <w:p w:rsidR="009C7EE4" w:rsidRPr="00734385" w:rsidRDefault="009C7EE4" w:rsidP="009C7EE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385">
        <w:rPr>
          <w:rFonts w:ascii="Times New Roman" w:hAnsi="Times New Roman" w:cs="Times New Roman"/>
          <w:sz w:val="24"/>
          <w:szCs w:val="24"/>
        </w:rPr>
        <w:t>где и когда родился;</w:t>
      </w:r>
    </w:p>
    <w:p w:rsidR="009C7EE4" w:rsidRPr="00734385" w:rsidRDefault="009C7EE4" w:rsidP="009C7EE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385">
        <w:rPr>
          <w:rFonts w:ascii="Times New Roman" w:hAnsi="Times New Roman" w:cs="Times New Roman"/>
          <w:sz w:val="24"/>
          <w:szCs w:val="24"/>
        </w:rPr>
        <w:t>где прописан;</w:t>
      </w:r>
    </w:p>
    <w:p w:rsidR="009C7EE4" w:rsidRPr="00734385" w:rsidRDefault="009C7EE4" w:rsidP="009C7EE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385">
        <w:rPr>
          <w:rFonts w:ascii="Times New Roman" w:hAnsi="Times New Roman" w:cs="Times New Roman"/>
          <w:sz w:val="24"/>
          <w:szCs w:val="24"/>
        </w:rPr>
        <w:t>где и когда учился и когда закончил учебу;</w:t>
      </w:r>
    </w:p>
    <w:p w:rsidR="009C7EE4" w:rsidRPr="00734385" w:rsidRDefault="009C7EE4" w:rsidP="009C7EE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385">
        <w:rPr>
          <w:rFonts w:ascii="Times New Roman" w:hAnsi="Times New Roman" w:cs="Times New Roman"/>
          <w:sz w:val="24"/>
          <w:szCs w:val="24"/>
        </w:rPr>
        <w:t>где работаешь и на какой должности;</w:t>
      </w:r>
    </w:p>
    <w:p w:rsidR="009C7EE4" w:rsidRPr="00734385" w:rsidRDefault="009C7EE4" w:rsidP="009C7EE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385">
        <w:rPr>
          <w:rFonts w:ascii="Times New Roman" w:hAnsi="Times New Roman" w:cs="Times New Roman"/>
          <w:sz w:val="24"/>
          <w:szCs w:val="24"/>
        </w:rPr>
        <w:t>какое семейное положение;</w:t>
      </w:r>
    </w:p>
    <w:p w:rsidR="009C7EE4" w:rsidRPr="00734385" w:rsidRDefault="009C7EE4" w:rsidP="009C7EE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385">
        <w:rPr>
          <w:rFonts w:ascii="Times New Roman" w:hAnsi="Times New Roman" w:cs="Times New Roman"/>
          <w:sz w:val="24"/>
          <w:szCs w:val="24"/>
        </w:rPr>
        <w:t>сведения о родителях, братьях и сестрах, детях с указанием даты рождения;</w:t>
      </w:r>
    </w:p>
    <w:p w:rsidR="009C7EE4" w:rsidRPr="00734385" w:rsidRDefault="009C7EE4" w:rsidP="009C7EE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385">
        <w:rPr>
          <w:rFonts w:ascii="Times New Roman" w:hAnsi="Times New Roman" w:cs="Times New Roman"/>
          <w:sz w:val="24"/>
          <w:szCs w:val="24"/>
        </w:rPr>
        <w:t>сведения о смене фамилии;</w:t>
      </w:r>
    </w:p>
    <w:p w:rsidR="009C7EE4" w:rsidRPr="00734385" w:rsidRDefault="009C7EE4" w:rsidP="009C7EE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385">
        <w:rPr>
          <w:rFonts w:ascii="Times New Roman" w:hAnsi="Times New Roman" w:cs="Times New Roman"/>
          <w:sz w:val="24"/>
          <w:szCs w:val="24"/>
        </w:rPr>
        <w:t>другие нужные сведения (второе образование, практика в контакте с детьми).</w:t>
      </w:r>
    </w:p>
    <w:p w:rsidR="009C7EE4" w:rsidRPr="00734385" w:rsidRDefault="009C7EE4" w:rsidP="009C7EE4">
      <w:pPr>
        <w:pStyle w:val="a4"/>
        <w:jc w:val="both"/>
      </w:pPr>
      <w:r w:rsidRPr="00734385">
        <w:rPr>
          <w:rStyle w:val="a3"/>
        </w:rPr>
        <w:t>Внизу слева указывается дата, справа – подпись.</w:t>
      </w:r>
    </w:p>
    <w:p w:rsidR="009C7EE4" w:rsidRPr="00734385" w:rsidRDefault="009C7EE4" w:rsidP="009C7EE4">
      <w:pPr>
        <w:pStyle w:val="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z4"/>
      <w:bookmarkEnd w:id="2"/>
      <w:r w:rsidRPr="00734385">
        <w:rPr>
          <w:rFonts w:ascii="Times New Roman" w:hAnsi="Times New Roman" w:cs="Times New Roman"/>
          <w:color w:val="auto"/>
          <w:sz w:val="24"/>
          <w:szCs w:val="24"/>
        </w:rPr>
        <w:t>Медицинское заключение</w:t>
      </w:r>
    </w:p>
    <w:p w:rsidR="009C7EE4" w:rsidRPr="00734385" w:rsidRDefault="009C7EE4" w:rsidP="009C7EE4">
      <w:pPr>
        <w:pStyle w:val="a4"/>
        <w:jc w:val="both"/>
      </w:pPr>
      <w:r w:rsidRPr="00734385">
        <w:t>Органы опеки для прохождения медицинской комиссии выдают бланк, установленного образца, кандидату на усыновление. Заключение о состоянии здоровья можно получить по месту прописки либо в других медицинских центрах, которые имеют лицензию. В профильных диспансерах необходимо получить справки об отсутствии постановки на учет в них. В регистратуре больницы надлежит взять направление к участковому терапевту, который после осмотра даст направление на сдачу анализов и осмотр других специалистов. Исследование анализов крови берутся на наличие следующих заболеваний:</w:t>
      </w:r>
    </w:p>
    <w:p w:rsidR="009C7EE4" w:rsidRPr="00734385" w:rsidRDefault="009C7EE4" w:rsidP="009C7EE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385">
        <w:rPr>
          <w:rFonts w:ascii="Times New Roman" w:hAnsi="Times New Roman" w:cs="Times New Roman"/>
          <w:sz w:val="24"/>
          <w:szCs w:val="24"/>
        </w:rPr>
        <w:t xml:space="preserve">реакция </w:t>
      </w:r>
      <w:proofErr w:type="spellStart"/>
      <w:r w:rsidRPr="00734385">
        <w:rPr>
          <w:rFonts w:ascii="Times New Roman" w:hAnsi="Times New Roman" w:cs="Times New Roman"/>
          <w:sz w:val="24"/>
          <w:szCs w:val="24"/>
        </w:rPr>
        <w:t>Вассермана</w:t>
      </w:r>
      <w:proofErr w:type="spellEnd"/>
      <w:r w:rsidRPr="00734385">
        <w:rPr>
          <w:rFonts w:ascii="Times New Roman" w:hAnsi="Times New Roman" w:cs="Times New Roman"/>
          <w:sz w:val="24"/>
          <w:szCs w:val="24"/>
        </w:rPr>
        <w:t>;</w:t>
      </w:r>
    </w:p>
    <w:p w:rsidR="009C7EE4" w:rsidRPr="00734385" w:rsidRDefault="009C7EE4" w:rsidP="009C7EE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385">
        <w:rPr>
          <w:rFonts w:ascii="Times New Roman" w:hAnsi="Times New Roman" w:cs="Times New Roman"/>
          <w:sz w:val="24"/>
          <w:szCs w:val="24"/>
        </w:rPr>
        <w:t>вирусный гепатит группы</w:t>
      </w:r>
      <w:proofErr w:type="gramStart"/>
      <w:r w:rsidRPr="0073438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734385">
        <w:rPr>
          <w:rFonts w:ascii="Times New Roman" w:hAnsi="Times New Roman" w:cs="Times New Roman"/>
          <w:sz w:val="24"/>
          <w:szCs w:val="24"/>
        </w:rPr>
        <w:t xml:space="preserve"> и С;</w:t>
      </w:r>
    </w:p>
    <w:p w:rsidR="009C7EE4" w:rsidRPr="00734385" w:rsidRDefault="009C7EE4" w:rsidP="009C7EE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385">
        <w:rPr>
          <w:rFonts w:ascii="Times New Roman" w:hAnsi="Times New Roman" w:cs="Times New Roman"/>
          <w:sz w:val="24"/>
          <w:szCs w:val="24"/>
        </w:rPr>
        <w:t>ВИЧ.</w:t>
      </w:r>
    </w:p>
    <w:p w:rsidR="009C7EE4" w:rsidRPr="00734385" w:rsidRDefault="009C7EE4" w:rsidP="009C7EE4">
      <w:pPr>
        <w:pStyle w:val="a4"/>
        <w:jc w:val="both"/>
      </w:pPr>
      <w:r w:rsidRPr="00734385">
        <w:t>Необходимы данные флюорографических исследований и заключения профильных врачей:</w:t>
      </w:r>
    </w:p>
    <w:p w:rsidR="009C7EE4" w:rsidRPr="00734385" w:rsidRDefault="009C7EE4" w:rsidP="009C7EE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385">
        <w:rPr>
          <w:rFonts w:ascii="Times New Roman" w:hAnsi="Times New Roman" w:cs="Times New Roman"/>
          <w:sz w:val="24"/>
          <w:szCs w:val="24"/>
        </w:rPr>
        <w:t>инфекциониста;</w:t>
      </w:r>
    </w:p>
    <w:p w:rsidR="009C7EE4" w:rsidRPr="00734385" w:rsidRDefault="009C7EE4" w:rsidP="009C7EE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385">
        <w:rPr>
          <w:rFonts w:ascii="Times New Roman" w:hAnsi="Times New Roman" w:cs="Times New Roman"/>
          <w:sz w:val="24"/>
          <w:szCs w:val="24"/>
        </w:rPr>
        <w:t>фтизиатра;</w:t>
      </w:r>
    </w:p>
    <w:p w:rsidR="009C7EE4" w:rsidRPr="00734385" w:rsidRDefault="009C7EE4" w:rsidP="009C7EE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385">
        <w:rPr>
          <w:rFonts w:ascii="Times New Roman" w:hAnsi="Times New Roman" w:cs="Times New Roman"/>
          <w:sz w:val="24"/>
          <w:szCs w:val="24"/>
        </w:rPr>
        <w:lastRenderedPageBreak/>
        <w:t>нарколога;</w:t>
      </w:r>
    </w:p>
    <w:p w:rsidR="009C7EE4" w:rsidRPr="00734385" w:rsidRDefault="009C7EE4" w:rsidP="009C7EE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385">
        <w:rPr>
          <w:rFonts w:ascii="Times New Roman" w:hAnsi="Times New Roman" w:cs="Times New Roman"/>
          <w:sz w:val="24"/>
          <w:szCs w:val="24"/>
        </w:rPr>
        <w:t>психиатра.</w:t>
      </w:r>
    </w:p>
    <w:p w:rsidR="009C7EE4" w:rsidRPr="00734385" w:rsidRDefault="009C7EE4" w:rsidP="009C7EE4">
      <w:pPr>
        <w:pStyle w:val="a4"/>
        <w:jc w:val="both"/>
      </w:pPr>
      <w:r w:rsidRPr="00734385">
        <w:t xml:space="preserve">После получения результатов анализов, врач – терапевт даст заключение, которое необходимо подписать главным врачом лечебного заведения. </w:t>
      </w:r>
      <w:r w:rsidRPr="00734385">
        <w:rPr>
          <w:rStyle w:val="a3"/>
        </w:rPr>
        <w:t>Результаты медицинского осмотра действительны 3 месяца.</w:t>
      </w:r>
    </w:p>
    <w:p w:rsidR="009C7EE4" w:rsidRPr="00734385" w:rsidRDefault="009C7EE4" w:rsidP="009C7EE4">
      <w:pPr>
        <w:pStyle w:val="a4"/>
        <w:jc w:val="both"/>
        <w:rPr>
          <w:sz w:val="28"/>
          <w:szCs w:val="28"/>
        </w:rPr>
      </w:pPr>
      <w:bookmarkStart w:id="3" w:name="z5"/>
      <w:bookmarkEnd w:id="3"/>
      <w:r w:rsidRPr="00734385">
        <w:rPr>
          <w:rStyle w:val="a3"/>
          <w:sz w:val="28"/>
          <w:szCs w:val="28"/>
        </w:rPr>
        <w:t>Документы для усыновления</w:t>
      </w:r>
      <w:r w:rsidRPr="00734385">
        <w:rPr>
          <w:sz w:val="28"/>
          <w:szCs w:val="28"/>
        </w:rPr>
        <w:t>:</w:t>
      </w:r>
    </w:p>
    <w:p w:rsidR="009C7EE4" w:rsidRPr="00734385" w:rsidRDefault="009C7EE4" w:rsidP="009C7EE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385">
        <w:rPr>
          <w:rFonts w:ascii="Times New Roman" w:hAnsi="Times New Roman" w:cs="Times New Roman"/>
          <w:sz w:val="24"/>
          <w:szCs w:val="24"/>
        </w:rPr>
        <w:t xml:space="preserve">Заявление с ходатайством об определении усыновления, где указываются: </w:t>
      </w:r>
    </w:p>
    <w:p w:rsidR="009C7EE4" w:rsidRPr="00734385" w:rsidRDefault="009C7EE4" w:rsidP="009C7EE4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385">
        <w:rPr>
          <w:rFonts w:ascii="Times New Roman" w:hAnsi="Times New Roman" w:cs="Times New Roman"/>
          <w:sz w:val="24"/>
          <w:szCs w:val="24"/>
        </w:rPr>
        <w:t>имя, отчество и фамилия, прописка;</w:t>
      </w:r>
    </w:p>
    <w:p w:rsidR="009C7EE4" w:rsidRPr="00734385" w:rsidRDefault="009C7EE4" w:rsidP="009C7EE4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385">
        <w:rPr>
          <w:rFonts w:ascii="Times New Roman" w:hAnsi="Times New Roman" w:cs="Times New Roman"/>
          <w:sz w:val="24"/>
          <w:szCs w:val="24"/>
        </w:rPr>
        <w:t>имя, отчество, фамилия и число рождения ребенка, район проживания;</w:t>
      </w:r>
    </w:p>
    <w:p w:rsidR="009C7EE4" w:rsidRPr="00734385" w:rsidRDefault="009C7EE4" w:rsidP="009C7EE4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385">
        <w:rPr>
          <w:rFonts w:ascii="Times New Roman" w:hAnsi="Times New Roman" w:cs="Times New Roman"/>
          <w:sz w:val="24"/>
          <w:szCs w:val="24"/>
        </w:rPr>
        <w:t xml:space="preserve">информация о родителях усыновляемого ребенка, родных братьях и сестрах (если </w:t>
      </w:r>
      <w:proofErr w:type="gramStart"/>
      <w:r w:rsidRPr="00734385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Pr="00734385">
        <w:rPr>
          <w:rFonts w:ascii="Times New Roman" w:hAnsi="Times New Roman" w:cs="Times New Roman"/>
          <w:sz w:val="24"/>
          <w:szCs w:val="24"/>
        </w:rPr>
        <w:t xml:space="preserve"> имеются);</w:t>
      </w:r>
    </w:p>
    <w:p w:rsidR="009C7EE4" w:rsidRPr="00734385" w:rsidRDefault="009C7EE4" w:rsidP="009C7EE4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385">
        <w:rPr>
          <w:rFonts w:ascii="Times New Roman" w:hAnsi="Times New Roman" w:cs="Times New Roman"/>
          <w:sz w:val="24"/>
          <w:szCs w:val="24"/>
        </w:rPr>
        <w:t>мотивы, побудившие усыновить ребенка;</w:t>
      </w:r>
    </w:p>
    <w:p w:rsidR="009C7EE4" w:rsidRPr="00734385" w:rsidRDefault="009C7EE4" w:rsidP="009C7EE4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385">
        <w:rPr>
          <w:rFonts w:ascii="Times New Roman" w:hAnsi="Times New Roman" w:cs="Times New Roman"/>
          <w:sz w:val="24"/>
          <w:szCs w:val="24"/>
        </w:rPr>
        <w:t>ходатайство о смене фамилии, имени, отчества, места и числа рождения усыновляемого ребенка;</w:t>
      </w:r>
    </w:p>
    <w:p w:rsidR="009C7EE4" w:rsidRPr="00734385" w:rsidRDefault="009C7EE4" w:rsidP="009C7EE4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385">
        <w:rPr>
          <w:rFonts w:ascii="Times New Roman" w:hAnsi="Times New Roman" w:cs="Times New Roman"/>
          <w:sz w:val="24"/>
          <w:szCs w:val="24"/>
        </w:rPr>
        <w:t>ходатайство о смене записи о родителях ребенка на запись родителями усыновителей в ЗАГС.</w:t>
      </w:r>
    </w:p>
    <w:p w:rsidR="009C7EE4" w:rsidRPr="00734385" w:rsidRDefault="009C7EE4" w:rsidP="009C7EE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385">
        <w:rPr>
          <w:rFonts w:ascii="Times New Roman" w:hAnsi="Times New Roman" w:cs="Times New Roman"/>
          <w:sz w:val="24"/>
          <w:szCs w:val="24"/>
        </w:rPr>
        <w:t>Документ о рождении усыновителя (если он не состоит в брачных отношениях).</w:t>
      </w:r>
    </w:p>
    <w:p w:rsidR="009C7EE4" w:rsidRPr="00734385" w:rsidRDefault="009C7EE4" w:rsidP="009C7EE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385">
        <w:rPr>
          <w:rFonts w:ascii="Times New Roman" w:hAnsi="Times New Roman" w:cs="Times New Roman"/>
          <w:sz w:val="24"/>
          <w:szCs w:val="24"/>
        </w:rPr>
        <w:t>Копия брачного свидетельства усыновителей, если ребенок усыновляется супружеской парой, либо одним из нее.</w:t>
      </w:r>
    </w:p>
    <w:p w:rsidR="009C7EE4" w:rsidRPr="00734385" w:rsidRDefault="009C7EE4" w:rsidP="009C7EE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385">
        <w:rPr>
          <w:rFonts w:ascii="Times New Roman" w:hAnsi="Times New Roman" w:cs="Times New Roman"/>
          <w:sz w:val="24"/>
          <w:szCs w:val="24"/>
        </w:rPr>
        <w:t>Разрешение жены либо мужа или</w:t>
      </w:r>
      <w:r w:rsidR="00734385" w:rsidRPr="00734385">
        <w:rPr>
          <w:rFonts w:ascii="Times New Roman" w:hAnsi="Times New Roman" w:cs="Times New Roman"/>
          <w:sz w:val="24"/>
          <w:szCs w:val="24"/>
        </w:rPr>
        <w:t xml:space="preserve"> свидетельство, подтверждающее прекращение брака</w:t>
      </w:r>
      <w:r w:rsidRPr="00734385">
        <w:rPr>
          <w:rFonts w:ascii="Times New Roman" w:hAnsi="Times New Roman" w:cs="Times New Roman"/>
          <w:sz w:val="24"/>
          <w:szCs w:val="24"/>
        </w:rPr>
        <w:t>.</w:t>
      </w:r>
    </w:p>
    <w:p w:rsidR="009C7EE4" w:rsidRPr="00734385" w:rsidRDefault="009C7EE4" w:rsidP="009C7EE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385">
        <w:rPr>
          <w:rFonts w:ascii="Times New Roman" w:hAnsi="Times New Roman" w:cs="Times New Roman"/>
          <w:sz w:val="24"/>
          <w:szCs w:val="24"/>
        </w:rPr>
        <w:t>Медицинское заключение о здоровье усыновителей.</w:t>
      </w:r>
    </w:p>
    <w:p w:rsidR="009C7EE4" w:rsidRPr="00734385" w:rsidRDefault="009C7EE4" w:rsidP="009C7EE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385">
        <w:rPr>
          <w:rFonts w:ascii="Times New Roman" w:hAnsi="Times New Roman" w:cs="Times New Roman"/>
          <w:sz w:val="24"/>
          <w:szCs w:val="24"/>
        </w:rPr>
        <w:t>Информация с предприятия о занимаемой должности и окладе (либо другая справка о заработке).</w:t>
      </w:r>
    </w:p>
    <w:p w:rsidR="009C7EE4" w:rsidRPr="00734385" w:rsidRDefault="009C7EE4" w:rsidP="009C7EE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385">
        <w:rPr>
          <w:rFonts w:ascii="Times New Roman" w:hAnsi="Times New Roman" w:cs="Times New Roman"/>
          <w:sz w:val="24"/>
          <w:szCs w:val="24"/>
        </w:rPr>
        <w:t>Ордер на занимаемое жилье либо свидетельство о праве собственности на него.</w:t>
      </w:r>
    </w:p>
    <w:p w:rsidR="009C7EE4" w:rsidRPr="00734385" w:rsidRDefault="009C7EE4" w:rsidP="009C7EE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385">
        <w:rPr>
          <w:rFonts w:ascii="Times New Roman" w:hAnsi="Times New Roman" w:cs="Times New Roman"/>
          <w:sz w:val="24"/>
          <w:szCs w:val="24"/>
        </w:rPr>
        <w:t>Документ о внесении в список гражданина, как кандидата на усыновление.</w:t>
      </w:r>
    </w:p>
    <w:p w:rsidR="009C7EE4" w:rsidRPr="00734385" w:rsidRDefault="009C7EE4" w:rsidP="009C7EE4">
      <w:pPr>
        <w:pStyle w:val="3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bookmarkStart w:id="4" w:name="z6"/>
      <w:bookmarkEnd w:id="4"/>
      <w:r w:rsidRPr="00734385">
        <w:rPr>
          <w:rFonts w:ascii="Times New Roman" w:hAnsi="Times New Roman" w:cs="Times New Roman"/>
          <w:color w:val="auto"/>
          <w:sz w:val="24"/>
          <w:szCs w:val="24"/>
          <w:u w:val="single"/>
        </w:rPr>
        <w:t>Заключение</w:t>
      </w:r>
    </w:p>
    <w:p w:rsidR="009C7EE4" w:rsidRPr="00734385" w:rsidRDefault="009C7EE4" w:rsidP="009C7EE4">
      <w:pPr>
        <w:pStyle w:val="a4"/>
        <w:jc w:val="both"/>
      </w:pPr>
      <w:r w:rsidRPr="00734385">
        <w:t>Несмотря на уменьшение числа детей – сирот в домах ребенка и увеличение количества семейных пар, желающих усыновить/удочерить детей, трудности в оформлении усыновления остаются. Правительством разработан дополнительный список мер для облегчения условий усыновления сирот. Наряду с упрощением порядка усыновления/удочерения, разработаны и другие виды заботы о детях — сиротах:</w:t>
      </w:r>
    </w:p>
    <w:p w:rsidR="009C7EE4" w:rsidRPr="00734385" w:rsidRDefault="009C7EE4" w:rsidP="009C7EE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385">
        <w:rPr>
          <w:rFonts w:ascii="Times New Roman" w:hAnsi="Times New Roman" w:cs="Times New Roman"/>
          <w:sz w:val="24"/>
          <w:szCs w:val="24"/>
        </w:rPr>
        <w:t>попечительство на безвозмездной или возмездной основе;</w:t>
      </w:r>
    </w:p>
    <w:p w:rsidR="009C7EE4" w:rsidRPr="00734385" w:rsidRDefault="009C7EE4" w:rsidP="009C7EE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385">
        <w:rPr>
          <w:rFonts w:ascii="Times New Roman" w:hAnsi="Times New Roman" w:cs="Times New Roman"/>
          <w:sz w:val="24"/>
          <w:szCs w:val="24"/>
        </w:rPr>
        <w:t>патронатная семья.</w:t>
      </w:r>
    </w:p>
    <w:p w:rsidR="009C7EE4" w:rsidRPr="009C7EE4" w:rsidRDefault="009C7EE4" w:rsidP="009C7E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EE4">
        <w:rPr>
          <w:rFonts w:ascii="Times New Roman" w:eastAsia="Times New Roman" w:hAnsi="Times New Roman" w:cs="Times New Roman"/>
          <w:sz w:val="24"/>
          <w:szCs w:val="24"/>
        </w:rPr>
        <w:t>Семейная пара, решившая усыновить ребенка, должна знать перечень документов, которые нужно собрать, и куда подавать заявление и эти документы:</w:t>
      </w:r>
    </w:p>
    <w:p w:rsidR="009C7EE4" w:rsidRPr="009C7EE4" w:rsidRDefault="009C7EE4" w:rsidP="009C7EE4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EE4">
        <w:rPr>
          <w:rFonts w:ascii="Times New Roman" w:eastAsia="Times New Roman" w:hAnsi="Times New Roman" w:cs="Times New Roman"/>
          <w:sz w:val="24"/>
          <w:szCs w:val="24"/>
        </w:rPr>
        <w:t>Написать заявление с просьбой о внесении в список кандидатов на усыновление и предоставить его в городской либо районный отдел по опеке.</w:t>
      </w:r>
    </w:p>
    <w:p w:rsidR="009C7EE4" w:rsidRPr="009C7EE4" w:rsidRDefault="009C7EE4" w:rsidP="009C7EE4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EE4">
        <w:rPr>
          <w:rFonts w:ascii="Times New Roman" w:eastAsia="Times New Roman" w:hAnsi="Times New Roman" w:cs="Times New Roman"/>
          <w:sz w:val="24"/>
          <w:szCs w:val="24"/>
        </w:rPr>
        <w:t>Собрать все требующиеся документы.</w:t>
      </w:r>
    </w:p>
    <w:p w:rsidR="009C7EE4" w:rsidRPr="009C7EE4" w:rsidRDefault="009C7EE4" w:rsidP="009C7EE4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EE4">
        <w:rPr>
          <w:rFonts w:ascii="Times New Roman" w:eastAsia="Times New Roman" w:hAnsi="Times New Roman" w:cs="Times New Roman"/>
          <w:sz w:val="24"/>
          <w:szCs w:val="24"/>
        </w:rPr>
        <w:t>Получить решение отдела опеки о зачислении в кандидаты на усыновление.</w:t>
      </w:r>
    </w:p>
    <w:p w:rsidR="009C7EE4" w:rsidRPr="009C7EE4" w:rsidRDefault="009C7EE4" w:rsidP="009C7EE4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EE4">
        <w:rPr>
          <w:rFonts w:ascii="Times New Roman" w:eastAsia="Times New Roman" w:hAnsi="Times New Roman" w:cs="Times New Roman"/>
          <w:sz w:val="24"/>
          <w:szCs w:val="24"/>
        </w:rPr>
        <w:t>Сделать свой выбор, обратившись за помощью в подборе ребенка из роддома, дома малютки, детского дома, в отделы опеки либо в государственный банк сведений о детях.</w:t>
      </w:r>
    </w:p>
    <w:p w:rsidR="009C7EE4" w:rsidRPr="009C7EE4" w:rsidRDefault="009C7EE4" w:rsidP="009C7EE4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EE4">
        <w:rPr>
          <w:rFonts w:ascii="Times New Roman" w:eastAsia="Times New Roman" w:hAnsi="Times New Roman" w:cs="Times New Roman"/>
          <w:sz w:val="24"/>
          <w:szCs w:val="24"/>
        </w:rPr>
        <w:lastRenderedPageBreak/>
        <w:t>Посетить ребенка, подружиться с ним. Будущие отец и мать, сделав свой выбор, обязаны проинформировать отдел опеки.</w:t>
      </w:r>
    </w:p>
    <w:p w:rsidR="009C7EE4" w:rsidRPr="009C7EE4" w:rsidRDefault="009C7EE4" w:rsidP="009C7EE4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EE4">
        <w:rPr>
          <w:rFonts w:ascii="Times New Roman" w:eastAsia="Times New Roman" w:hAnsi="Times New Roman" w:cs="Times New Roman"/>
          <w:sz w:val="24"/>
          <w:szCs w:val="24"/>
        </w:rPr>
        <w:t>Написать в суд заявление на усыновление, приложив перечень документов, которые требуются.</w:t>
      </w:r>
    </w:p>
    <w:p w:rsidR="009C7EE4" w:rsidRPr="009C7EE4" w:rsidRDefault="009C7EE4" w:rsidP="009C7EE4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EE4">
        <w:rPr>
          <w:rFonts w:ascii="Times New Roman" w:eastAsia="Times New Roman" w:hAnsi="Times New Roman" w:cs="Times New Roman"/>
          <w:sz w:val="24"/>
          <w:szCs w:val="24"/>
        </w:rPr>
        <w:t>Получив решение суда о возможности усыновления, обратиться в ЗАГС для регистрации ребенка, написав соответствующее заявление.</w:t>
      </w:r>
    </w:p>
    <w:p w:rsidR="009C7EE4" w:rsidRPr="009C7EE4" w:rsidRDefault="009C7EE4" w:rsidP="009C7EE4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EE4">
        <w:rPr>
          <w:rFonts w:ascii="Times New Roman" w:eastAsia="Times New Roman" w:hAnsi="Times New Roman" w:cs="Times New Roman"/>
          <w:sz w:val="24"/>
          <w:szCs w:val="24"/>
        </w:rPr>
        <w:t>Забрать усыновленного малыша из детского учреждения для детей – сирот, с целью дальнейшей заботы о нем и воспитания.</w:t>
      </w:r>
    </w:p>
    <w:p w:rsidR="009C7EE4" w:rsidRPr="009C7EE4" w:rsidRDefault="009C7EE4" w:rsidP="009C7EE4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EE4">
        <w:rPr>
          <w:rFonts w:ascii="Times New Roman" w:eastAsia="Times New Roman" w:hAnsi="Times New Roman" w:cs="Times New Roman"/>
          <w:sz w:val="24"/>
          <w:szCs w:val="24"/>
        </w:rPr>
        <w:t xml:space="preserve">Копии документов на усыновленного ребенка, </w:t>
      </w:r>
      <w:r w:rsidRPr="00734385">
        <w:rPr>
          <w:rFonts w:ascii="Times New Roman" w:eastAsia="Times New Roman" w:hAnsi="Times New Roman" w:cs="Times New Roman"/>
          <w:b/>
          <w:bCs/>
          <w:sz w:val="24"/>
          <w:szCs w:val="24"/>
        </w:rPr>
        <w:t>сдать на работу</w:t>
      </w:r>
      <w:r w:rsidRPr="009C7EE4">
        <w:rPr>
          <w:rFonts w:ascii="Times New Roman" w:eastAsia="Times New Roman" w:hAnsi="Times New Roman" w:cs="Times New Roman"/>
          <w:sz w:val="24"/>
          <w:szCs w:val="24"/>
        </w:rPr>
        <w:t>, для начисления выплат и пособий, положенных в этих случаях.</w:t>
      </w:r>
    </w:p>
    <w:p w:rsidR="009C7EE4" w:rsidRPr="009C7EE4" w:rsidRDefault="009C7EE4" w:rsidP="009C7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7EE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C7EE4" w:rsidRPr="00734385" w:rsidRDefault="009C7EE4" w:rsidP="009C7EE4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9C7EE4" w:rsidRPr="00734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4497"/>
    <w:multiLevelType w:val="multilevel"/>
    <w:tmpl w:val="434C2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FF59D3"/>
    <w:multiLevelType w:val="multilevel"/>
    <w:tmpl w:val="56D0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6D45B0"/>
    <w:multiLevelType w:val="multilevel"/>
    <w:tmpl w:val="52E20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C556A1"/>
    <w:multiLevelType w:val="multilevel"/>
    <w:tmpl w:val="44166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39019E"/>
    <w:multiLevelType w:val="multilevel"/>
    <w:tmpl w:val="81004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6F6F00"/>
    <w:multiLevelType w:val="multilevel"/>
    <w:tmpl w:val="64E28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0109D9"/>
    <w:multiLevelType w:val="multilevel"/>
    <w:tmpl w:val="1C30B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BA7792"/>
    <w:multiLevelType w:val="multilevel"/>
    <w:tmpl w:val="D756A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7F6C8D"/>
    <w:multiLevelType w:val="multilevel"/>
    <w:tmpl w:val="5212D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3937EB"/>
    <w:multiLevelType w:val="multilevel"/>
    <w:tmpl w:val="D23E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6E2E7D"/>
    <w:multiLevelType w:val="multilevel"/>
    <w:tmpl w:val="55AC1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47337F"/>
    <w:multiLevelType w:val="multilevel"/>
    <w:tmpl w:val="8C90F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1"/>
  </w:num>
  <w:num w:numId="5">
    <w:abstractNumId w:val="3"/>
  </w:num>
  <w:num w:numId="6">
    <w:abstractNumId w:val="1"/>
  </w:num>
  <w:num w:numId="7">
    <w:abstractNumId w:val="10"/>
  </w:num>
  <w:num w:numId="8">
    <w:abstractNumId w:val="9"/>
  </w:num>
  <w:num w:numId="9">
    <w:abstractNumId w:val="5"/>
  </w:num>
  <w:num w:numId="10">
    <w:abstractNumId w:val="4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7EE4"/>
    <w:rsid w:val="00734385"/>
    <w:rsid w:val="009C7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7E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E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7EE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C7EE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9C7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C7E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9C7EE4"/>
    <w:rPr>
      <w:color w:val="0000FF"/>
      <w:u w:val="single"/>
    </w:rPr>
  </w:style>
  <w:style w:type="paragraph" w:styleId="a6">
    <w:name w:val="No Spacing"/>
    <w:uiPriority w:val="1"/>
    <w:qFormat/>
    <w:rsid w:val="009C7E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9690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5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5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4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9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0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8784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899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791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1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9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5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Ula</cp:lastModifiedBy>
  <cp:revision>3</cp:revision>
  <dcterms:created xsi:type="dcterms:W3CDTF">2017-01-24T06:14:00Z</dcterms:created>
  <dcterms:modified xsi:type="dcterms:W3CDTF">2017-01-24T06:34:00Z</dcterms:modified>
</cp:coreProperties>
</file>