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75" w:rsidRDefault="00C40275" w:rsidP="006B31D3">
      <w:pPr>
        <w:rPr>
          <w:sz w:val="16"/>
          <w:szCs w:val="16"/>
        </w:rPr>
      </w:pPr>
    </w:p>
    <w:p w:rsidR="00C40275" w:rsidRDefault="00C40275" w:rsidP="00C40275">
      <w:pPr>
        <w:jc w:val="right"/>
        <w:rPr>
          <w:sz w:val="22"/>
          <w:szCs w:val="22"/>
        </w:rPr>
      </w:pPr>
      <w:r>
        <w:rPr>
          <w:sz w:val="22"/>
          <w:szCs w:val="22"/>
        </w:rPr>
        <w:t>Пр</w:t>
      </w:r>
      <w:r w:rsidR="000D0140">
        <w:rPr>
          <w:sz w:val="22"/>
          <w:szCs w:val="22"/>
        </w:rPr>
        <w:t xml:space="preserve">иложение к письму </w:t>
      </w:r>
      <w:proofErr w:type="spellStart"/>
      <w:r w:rsidR="000D0140">
        <w:rPr>
          <w:sz w:val="22"/>
          <w:szCs w:val="22"/>
        </w:rPr>
        <w:t>Ремонтненского</w:t>
      </w:r>
      <w:proofErr w:type="spellEnd"/>
    </w:p>
    <w:p w:rsidR="00C40275" w:rsidRDefault="000D0140" w:rsidP="00C40275">
      <w:pPr>
        <w:jc w:val="right"/>
        <w:rPr>
          <w:sz w:val="22"/>
          <w:szCs w:val="22"/>
        </w:rPr>
      </w:pPr>
      <w:r>
        <w:rPr>
          <w:sz w:val="22"/>
          <w:szCs w:val="22"/>
        </w:rPr>
        <w:t>отдела образования</w:t>
      </w:r>
    </w:p>
    <w:p w:rsidR="00FC36C1" w:rsidRDefault="000D0140" w:rsidP="000D01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C40275">
        <w:rPr>
          <w:sz w:val="22"/>
          <w:szCs w:val="22"/>
        </w:rPr>
        <w:t>от</w:t>
      </w:r>
      <w:r>
        <w:rPr>
          <w:sz w:val="22"/>
          <w:szCs w:val="22"/>
        </w:rPr>
        <w:t xml:space="preserve">  28</w:t>
      </w:r>
      <w:r w:rsidR="00707DD8">
        <w:rPr>
          <w:sz w:val="22"/>
          <w:szCs w:val="22"/>
        </w:rPr>
        <w:t xml:space="preserve">.06.2019 </w:t>
      </w:r>
      <w:bookmarkStart w:id="0" w:name="_GoBack"/>
      <w:bookmarkEnd w:id="0"/>
      <w:r>
        <w:rPr>
          <w:sz w:val="22"/>
          <w:szCs w:val="22"/>
        </w:rPr>
        <w:t xml:space="preserve"> № 93.18-  </w:t>
      </w:r>
    </w:p>
    <w:p w:rsidR="000D0140" w:rsidRDefault="000D0140" w:rsidP="000D0140">
      <w:pPr>
        <w:jc w:val="center"/>
        <w:rPr>
          <w:sz w:val="22"/>
          <w:szCs w:val="22"/>
        </w:rPr>
      </w:pPr>
    </w:p>
    <w:p w:rsidR="00C40275" w:rsidRPr="00E84671" w:rsidRDefault="00C40275" w:rsidP="00E84671">
      <w:pPr>
        <w:pStyle w:val="aa"/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E84671">
        <w:rPr>
          <w:rFonts w:eastAsia="Calibri"/>
          <w:b/>
          <w:sz w:val="28"/>
          <w:szCs w:val="28"/>
          <w:lang w:eastAsia="en-US"/>
        </w:rPr>
        <w:t>Основные</w:t>
      </w:r>
      <w:proofErr w:type="gramEnd"/>
      <w:r w:rsidRPr="00E84671">
        <w:rPr>
          <w:rFonts w:eastAsia="Calibri"/>
          <w:b/>
          <w:sz w:val="28"/>
          <w:szCs w:val="28"/>
          <w:lang w:eastAsia="en-US"/>
        </w:rPr>
        <w:t xml:space="preserve"> УМК по </w:t>
      </w:r>
      <w:r w:rsidRPr="00E84671">
        <w:rPr>
          <w:rFonts w:eastAsia="Calibri"/>
          <w:b/>
          <w:sz w:val="28"/>
          <w:szCs w:val="28"/>
          <w:u w:val="single"/>
          <w:lang w:eastAsia="en-US"/>
        </w:rPr>
        <w:t>предмету</w:t>
      </w:r>
      <w:r w:rsidRPr="00E84671">
        <w:rPr>
          <w:rFonts w:eastAsia="Calibri"/>
          <w:b/>
          <w:sz w:val="28"/>
          <w:szCs w:val="28"/>
          <w:lang w:eastAsia="en-US"/>
        </w:rPr>
        <w:t>, которые использовались в ОО в 201</w:t>
      </w:r>
      <w:r w:rsidR="00FC36C1">
        <w:rPr>
          <w:rFonts w:eastAsia="Calibri"/>
          <w:b/>
          <w:sz w:val="28"/>
          <w:szCs w:val="28"/>
          <w:lang w:eastAsia="en-US"/>
        </w:rPr>
        <w:t>8</w:t>
      </w:r>
      <w:r w:rsidRPr="00E84671">
        <w:rPr>
          <w:rFonts w:eastAsia="Calibri"/>
          <w:b/>
          <w:sz w:val="28"/>
          <w:szCs w:val="28"/>
          <w:lang w:eastAsia="en-US"/>
        </w:rPr>
        <w:t>-201</w:t>
      </w:r>
      <w:r w:rsidR="00FC36C1">
        <w:rPr>
          <w:rFonts w:eastAsia="Calibri"/>
          <w:b/>
          <w:sz w:val="28"/>
          <w:szCs w:val="28"/>
          <w:lang w:eastAsia="en-US"/>
        </w:rPr>
        <w:t>9</w:t>
      </w:r>
      <w:r w:rsidRPr="00E84671">
        <w:rPr>
          <w:rFonts w:eastAsia="Calibri"/>
          <w:b/>
          <w:sz w:val="28"/>
          <w:szCs w:val="28"/>
          <w:lang w:eastAsia="en-US"/>
        </w:rPr>
        <w:t xml:space="preserve"> учебном году </w:t>
      </w:r>
    </w:p>
    <w:p w:rsidR="00C40275" w:rsidRPr="00C40275" w:rsidRDefault="00C40275" w:rsidP="00C40275">
      <w:pPr>
        <w:ind w:firstLine="540"/>
        <w:jc w:val="right"/>
        <w:rPr>
          <w:rFonts w:eastAsiaTheme="minorHAnsi"/>
          <w:b/>
          <w:i/>
          <w:sz w:val="28"/>
          <w:szCs w:val="28"/>
        </w:rPr>
      </w:pPr>
    </w:p>
    <w:tbl>
      <w:tblPr>
        <w:tblStyle w:val="ac"/>
        <w:tblW w:w="10088" w:type="dxa"/>
        <w:tblInd w:w="108" w:type="dxa"/>
        <w:tblLook w:val="04A0"/>
      </w:tblPr>
      <w:tblGrid>
        <w:gridCol w:w="851"/>
        <w:gridCol w:w="2410"/>
        <w:gridCol w:w="4487"/>
        <w:gridCol w:w="2340"/>
      </w:tblGrid>
      <w:tr w:rsidR="00FC36C1" w:rsidRPr="00840D20" w:rsidTr="00840D20">
        <w:tc>
          <w:tcPr>
            <w:tcW w:w="851" w:type="dxa"/>
            <w:tcBorders>
              <w:bottom w:val="single" w:sz="4" w:space="0" w:color="auto"/>
            </w:tcBorders>
          </w:tcPr>
          <w:p w:rsidR="00FC36C1" w:rsidRPr="00840D20" w:rsidRDefault="00FC36C1" w:rsidP="00FC36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6C1" w:rsidRPr="00840D20" w:rsidRDefault="00FC36C1" w:rsidP="00FC36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FC36C1" w:rsidRPr="00840D20" w:rsidRDefault="00FC36C1" w:rsidP="00FC36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УМК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C36C1" w:rsidRPr="00840D20" w:rsidRDefault="00FC36C1" w:rsidP="00FC36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Примерный процент ОО, в </w:t>
            </w:r>
            <w:proofErr w:type="gramStart"/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которых</w:t>
            </w:r>
            <w:proofErr w:type="gramEnd"/>
            <w:r w:rsidRPr="00840D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использовался данный УМК</w:t>
            </w:r>
          </w:p>
        </w:tc>
      </w:tr>
      <w:tr w:rsidR="00E00E4B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E00E4B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E00E4B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840D20" w:rsidRDefault="00FF57E2" w:rsidP="00FF57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Власенков А.И., </w:t>
            </w:r>
            <w:proofErr w:type="spellStart"/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Рыбченкова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Л.М.  Русский язык </w:t>
            </w:r>
          </w:p>
          <w:p w:rsidR="00E00E4B" w:rsidRPr="00840D20" w:rsidRDefault="00FF57E2" w:rsidP="00FF57E2">
            <w:pPr>
              <w:pStyle w:val="aa"/>
              <w:ind w:left="0"/>
              <w:rPr>
                <w:rFonts w:ascii="Times New Roman" w:hAnsi="Times New Roman"/>
              </w:rPr>
            </w:pPr>
            <w:r w:rsidRPr="00840D20">
              <w:rPr>
                <w:rFonts w:ascii="Times New Roman" w:hAnsi="Times New Roman"/>
                <w:lang w:eastAsia="en-US"/>
              </w:rPr>
              <w:t xml:space="preserve"> (ба</w:t>
            </w:r>
            <w:r>
              <w:rPr>
                <w:rFonts w:ascii="Times New Roman" w:hAnsi="Times New Roman"/>
                <w:lang w:eastAsia="en-US"/>
              </w:rPr>
              <w:t>зовый и профильный уровни) 2015-</w:t>
            </w:r>
            <w:r w:rsidRPr="00840D20">
              <w:rPr>
                <w:rFonts w:ascii="Times New Roman" w:hAnsi="Times New Roman"/>
                <w:lang w:eastAsia="en-US"/>
              </w:rPr>
              <w:t>2017г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E00E4B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E00E4B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E00E4B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4B" w:rsidRPr="00840D20" w:rsidRDefault="00E00E4B" w:rsidP="0022302E">
            <w:pPr>
              <w:pStyle w:val="aa"/>
              <w:ind w:left="0"/>
              <w:rPr>
                <w:rFonts w:ascii="Times New Roman" w:hAnsi="Times New Roman"/>
              </w:rPr>
            </w:pPr>
            <w:proofErr w:type="spellStart"/>
            <w:r w:rsidRPr="00840D20">
              <w:rPr>
                <w:rFonts w:ascii="Times New Roman" w:hAnsi="Times New Roman"/>
              </w:rPr>
              <w:t>Пахнова</w:t>
            </w:r>
            <w:proofErr w:type="spellEnd"/>
            <w:r w:rsidRPr="00840D20">
              <w:rPr>
                <w:rFonts w:ascii="Times New Roman" w:hAnsi="Times New Roman"/>
              </w:rPr>
              <w:t xml:space="preserve"> Т.М. Русски</w:t>
            </w:r>
            <w:r w:rsidR="001225CD">
              <w:rPr>
                <w:rFonts w:ascii="Times New Roman" w:hAnsi="Times New Roman"/>
              </w:rPr>
              <w:t xml:space="preserve">й язык (базовый уровень). </w:t>
            </w:r>
            <w:r w:rsidRPr="00840D20">
              <w:rPr>
                <w:rFonts w:ascii="Times New Roman" w:hAnsi="Times New Roman"/>
              </w:rPr>
              <w:t xml:space="preserve"> 2015, 2016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4B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  <w:tr w:rsidR="00FF57E2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FF57E2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FF57E2" w:rsidP="00C402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840D20" w:rsidRDefault="00FF57E2" w:rsidP="00FF4F6E">
            <w:pPr>
              <w:pStyle w:val="aa"/>
              <w:ind w:left="0"/>
              <w:rPr>
                <w:rFonts w:ascii="Times New Roman" w:hAnsi="Times New Roman"/>
              </w:rPr>
            </w:pPr>
            <w:proofErr w:type="spellStart"/>
            <w:r w:rsidRPr="00840D20">
              <w:rPr>
                <w:rFonts w:ascii="Times New Roman" w:hAnsi="Times New Roman"/>
              </w:rPr>
              <w:t>Гольцова</w:t>
            </w:r>
            <w:proofErr w:type="spellEnd"/>
            <w:r w:rsidRPr="00840D20">
              <w:rPr>
                <w:rFonts w:ascii="Times New Roman" w:hAnsi="Times New Roman"/>
              </w:rPr>
              <w:t xml:space="preserve"> Н.Г., </w:t>
            </w:r>
            <w:proofErr w:type="spellStart"/>
            <w:r w:rsidRPr="00840D20">
              <w:rPr>
                <w:rFonts w:ascii="Times New Roman" w:hAnsi="Times New Roman"/>
              </w:rPr>
              <w:t>Шамшин</w:t>
            </w:r>
            <w:proofErr w:type="spellEnd"/>
            <w:r w:rsidRPr="00840D20">
              <w:rPr>
                <w:rFonts w:ascii="Times New Roman" w:hAnsi="Times New Roman"/>
              </w:rPr>
              <w:t xml:space="preserve"> И.В.,  </w:t>
            </w:r>
            <w:r w:rsidRPr="00840D20">
              <w:rPr>
                <w:rFonts w:ascii="Times New Roman" w:hAnsi="Times New Roman"/>
              </w:rPr>
              <w:br/>
            </w:r>
            <w:proofErr w:type="spellStart"/>
            <w:r w:rsidRPr="00840D20">
              <w:rPr>
                <w:rFonts w:ascii="Times New Roman" w:hAnsi="Times New Roman"/>
              </w:rPr>
              <w:t>Мищерина</w:t>
            </w:r>
            <w:proofErr w:type="spellEnd"/>
            <w:r w:rsidRPr="00840D20">
              <w:rPr>
                <w:rFonts w:ascii="Times New Roman" w:hAnsi="Times New Roman"/>
              </w:rPr>
              <w:t xml:space="preserve"> М.А. Русский язык   </w:t>
            </w:r>
            <w:r w:rsidRPr="00840D20">
              <w:rPr>
                <w:rFonts w:ascii="Times New Roman" w:hAnsi="Times New Roman"/>
              </w:rPr>
              <w:br/>
              <w:t xml:space="preserve">(базовый уровень). 2011 г.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533A4E" w:rsidP="00FF4F6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28%</w:t>
            </w:r>
          </w:p>
        </w:tc>
      </w:tr>
      <w:tr w:rsidR="00FF57E2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FF57E2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A67953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="00FF57E2"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итература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840D20" w:rsidRDefault="00FF57E2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840D20">
              <w:rPr>
                <w:rFonts w:ascii="Times New Roman" w:hAnsi="Times New Roman"/>
              </w:rPr>
              <w:t xml:space="preserve">Зинин С.А., Сахаров В.Н., </w:t>
            </w:r>
            <w:proofErr w:type="spellStart"/>
            <w:r w:rsidRPr="00840D20">
              <w:rPr>
                <w:rFonts w:ascii="Times New Roman" w:hAnsi="Times New Roman"/>
              </w:rPr>
              <w:t>Чалмаев</w:t>
            </w:r>
            <w:proofErr w:type="spellEnd"/>
            <w:r w:rsidRPr="00840D20">
              <w:rPr>
                <w:rFonts w:ascii="Times New Roman" w:hAnsi="Times New Roman"/>
              </w:rPr>
              <w:t xml:space="preserve"> В.А. Литература </w:t>
            </w:r>
            <w:r w:rsidR="00CE518E">
              <w:rPr>
                <w:rFonts w:ascii="Times New Roman" w:hAnsi="Times New Roman"/>
              </w:rPr>
              <w:t>в 2 –</w:t>
            </w:r>
            <w:proofErr w:type="spellStart"/>
            <w:r w:rsidR="00CE518E">
              <w:rPr>
                <w:rFonts w:ascii="Times New Roman" w:hAnsi="Times New Roman"/>
              </w:rPr>
              <w:t>х</w:t>
            </w:r>
            <w:proofErr w:type="spellEnd"/>
            <w:r w:rsidR="00CE518E">
              <w:rPr>
                <w:rFonts w:ascii="Times New Roman" w:hAnsi="Times New Roman"/>
              </w:rPr>
              <w:t xml:space="preserve"> частях. </w:t>
            </w:r>
            <w:r>
              <w:rPr>
                <w:rFonts w:ascii="Times New Roman" w:hAnsi="Times New Roman"/>
              </w:rPr>
              <w:t xml:space="preserve"> 2015, </w:t>
            </w:r>
            <w:r w:rsidRPr="00840D20">
              <w:rPr>
                <w:rFonts w:ascii="Times New Roman" w:hAnsi="Times New Roman"/>
              </w:rPr>
              <w:t>2016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E2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72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Агеносов</w:t>
            </w:r>
            <w:proofErr w:type="spellEnd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 В.В. и др.</w:t>
            </w:r>
          </w:p>
          <w:p w:rsidR="008B20F8" w:rsidRPr="00840D20" w:rsidRDefault="008B20F8" w:rsidP="002726D4">
            <w:pPr>
              <w:rPr>
                <w:rFonts w:ascii="Times New Roman" w:hAnsi="Times New Roman"/>
                <w:sz w:val="24"/>
                <w:szCs w:val="24"/>
              </w:rPr>
            </w:pPr>
            <w:r w:rsidRPr="00840D20">
              <w:rPr>
                <w:rFonts w:ascii="Times New Roman" w:hAnsi="Times New Roman"/>
                <w:sz w:val="24"/>
                <w:szCs w:val="24"/>
              </w:rPr>
              <w:t>Литература. Углубленный уровень (в 2 частях). 2013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B802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 Т.Ф. и др. / Под ред. </w:t>
            </w:r>
            <w:proofErr w:type="spellStart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>Курдюмовой</w:t>
            </w:r>
            <w:proofErr w:type="spellEnd"/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 Т.Ф., литература (базовый уровень), 2018г.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Домогацких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Е.М., Алексеевский Н.Н. География в 2-х частях (</w:t>
            </w:r>
            <w:r w:rsidR="001225CD">
              <w:rPr>
                <w:rFonts w:ascii="Times New Roman" w:hAnsi="Times New Roman"/>
                <w:iCs/>
                <w:sz w:val="24"/>
                <w:szCs w:val="24"/>
              </w:rPr>
              <w:t xml:space="preserve">базовый уровень).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533A4E">
              <w:rPr>
                <w:rFonts w:ascii="Times New Roman" w:hAnsi="Times New Roman"/>
              </w:rPr>
              <w:t>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В.П.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Максаковский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« Экономическая и социальная география мира», 2014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2018г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533A4E">
              <w:rPr>
                <w:rFonts w:ascii="Times New Roman" w:hAnsi="Times New Roman"/>
              </w:rPr>
              <w:t>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Л. А. Алексашкина.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оссия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и мир. В 20 в. – начале 21 века. Ба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зовый уровень.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2015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Волобуев О.В., Понамарев М.В., Рогожкин В.А. История. Всеобщая история (базовый и углубленный 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уровени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2015, 2016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64%</w:t>
            </w:r>
          </w:p>
        </w:tc>
      </w:tr>
      <w:tr w:rsidR="008B20F8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В.А. Шестаков. История России. Уг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лубленный уровень.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2015г.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533A4E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</w:tr>
      <w:tr w:rsidR="008B20F8" w:rsidRPr="00840D20" w:rsidTr="00533A4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F8" w:rsidRPr="00840D20" w:rsidRDefault="008B20F8" w:rsidP="0022302E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6519CD" w:rsidRPr="00840D20" w:rsidTr="00533A4E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  <w:p w:rsidR="00533A4E" w:rsidRDefault="00533A4E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33A4E" w:rsidRDefault="00533A4E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33A4E" w:rsidRDefault="00533A4E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33A4E" w:rsidRPr="00840D20" w:rsidRDefault="00533A4E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CE2D4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Боголюбов Л.Н., Городецкая Н.Н., Иванова Л.Ф. и </w:t>
            </w:r>
            <w:proofErr w:type="spellStart"/>
            <w:proofErr w:type="gram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др</w:t>
            </w:r>
            <w:proofErr w:type="spellEnd"/>
            <w:proofErr w:type="gram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(под редакцией Боголюбова Л.Н.,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Лазебниковой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А.Ю., Литвинова В.А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.) Обществознание.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2015, 2016 г.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CE2D4A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</w:t>
            </w:r>
          </w:p>
        </w:tc>
      </w:tr>
      <w:tr w:rsidR="006519CD" w:rsidRPr="00840D20" w:rsidTr="00533A4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9D000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sz w:val="24"/>
                <w:szCs w:val="24"/>
              </w:rPr>
              <w:t>Кравченко А.И., Певцова Е.А., обществознание, 2013г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9D0007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AD60E3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Атанасян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Л.С., Бутузов В.Ф., Кадомцев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С.Б. 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др</w:t>
            </w:r>
            <w:proofErr w:type="spellEnd"/>
            <w:proofErr w:type="gramEnd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 , Геометрия.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2015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Мордкович А.Г.,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Семнов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П.В. Алгебра и начала математического анализа (базовый и углубленный</w:t>
            </w:r>
            <w:r w:rsidR="00F537D4">
              <w:rPr>
                <w:rFonts w:ascii="Times New Roman" w:hAnsi="Times New Roman"/>
                <w:sz w:val="24"/>
                <w:szCs w:val="24"/>
              </w:rPr>
              <w:t xml:space="preserve"> уровни) в 2 –</w:t>
            </w:r>
            <w:proofErr w:type="spellStart"/>
            <w:r w:rsidR="00F537D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F537D4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  <w:r w:rsidRPr="00840D20">
              <w:rPr>
                <w:rFonts w:ascii="Times New Roman" w:hAnsi="Times New Roman"/>
                <w:sz w:val="24"/>
                <w:szCs w:val="24"/>
              </w:rPr>
              <w:t xml:space="preserve"> 2016 г</w:t>
            </w:r>
            <w:proofErr w:type="gramStart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0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Ш.А., Колягин Ю.М.,   </w:t>
            </w:r>
            <w:r w:rsidRPr="00840D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Ткачева М.В. и др. Алгебра и </w:t>
            </w:r>
            <w:r w:rsidRPr="00840D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начала математического       </w:t>
            </w:r>
            <w:r w:rsidRPr="00840D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анализа (базовый уровень). 2012 г.   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sz w:val="24"/>
                <w:szCs w:val="24"/>
              </w:rPr>
              <w:t>Колягин Ю.М., Ткачева М.В., Федорова Н.Е. и др., Математика: алгебра и начала математического анализа, геометрия. Алгебра и начала математического анализа (базовый и углубленный уровень),</w:t>
            </w:r>
            <w:r>
              <w:rPr>
                <w:rFonts w:ascii="Times New Roman" w:hAnsi="Times New Roman"/>
                <w:sz w:val="24"/>
                <w:szCs w:val="24"/>
              </w:rPr>
              <w:t>2016-</w:t>
            </w:r>
            <w:r w:rsidRPr="00840D20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Н.Д. </w:t>
            </w:r>
            <w:proofErr w:type="spellStart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Угринович</w:t>
            </w:r>
            <w:proofErr w:type="spellEnd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 «Информатика и ИКТ»  (базовый уровень) 10,11 </w:t>
            </w:r>
            <w:proofErr w:type="spellStart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9CD">
              <w:rPr>
                <w:rFonts w:ascii="Times New Roman" w:hAnsi="Times New Roman"/>
                <w:sz w:val="24"/>
                <w:szCs w:val="24"/>
              </w:rPr>
              <w:t>2015гг.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6519CD">
              <w:rPr>
                <w:rFonts w:ascii="Times New Roman" w:hAnsi="Times New Roman"/>
              </w:rPr>
              <w:t>52%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Семакин И.Г., </w:t>
            </w:r>
            <w:proofErr w:type="spellStart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Хеннер</w:t>
            </w:r>
            <w:proofErr w:type="spellEnd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 Е.К., Шеина Т.Ю. «Информатика» 10,11 </w:t>
            </w:r>
            <w:proofErr w:type="spellStart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., </w:t>
            </w:r>
            <w:r w:rsidRPr="006519CD">
              <w:rPr>
                <w:rFonts w:ascii="Times New Roman" w:hAnsi="Times New Roman"/>
                <w:sz w:val="24"/>
                <w:szCs w:val="24"/>
              </w:rPr>
              <w:t>2015гг.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6519CD">
              <w:rPr>
                <w:rFonts w:ascii="Times New Roman" w:hAnsi="Times New Roman"/>
              </w:rPr>
              <w:t xml:space="preserve">48%                                                                                                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Поляков К.Ю. «Информатика. Углубленный уровень»11 </w:t>
            </w:r>
            <w:proofErr w:type="spellStart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6519CD">
              <w:rPr>
                <w:rFonts w:ascii="Times New Roman" w:hAnsi="Times New Roman"/>
                <w:iCs/>
                <w:sz w:val="24"/>
                <w:szCs w:val="24"/>
              </w:rPr>
              <w:t xml:space="preserve">., </w:t>
            </w:r>
            <w:r w:rsidRPr="006519CD">
              <w:rPr>
                <w:rFonts w:ascii="Times New Roman" w:hAnsi="Times New Roman"/>
                <w:sz w:val="24"/>
                <w:szCs w:val="24"/>
              </w:rPr>
              <w:t>2015гг.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6519CD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6519CD">
              <w:rPr>
                <w:rFonts w:ascii="Times New Roman" w:hAnsi="Times New Roman"/>
              </w:rPr>
              <w:t>9%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Л.Э.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Генденштейн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. Физи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ка. Базовый уровень.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2014г.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1225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Мякишев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Г.Я.,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Буховцев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Б.Б.,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Чаругин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В.М. </w:t>
            </w:r>
            <w:proofErr w:type="gram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под ред.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Партфентьев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ой</w:t>
            </w:r>
            <w:proofErr w:type="spellEnd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 Н.А.) . Физика.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2016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1225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sz w:val="24"/>
                <w:szCs w:val="24"/>
              </w:rPr>
              <w:t>Касьянов В.А.</w:t>
            </w:r>
            <w:r w:rsidRPr="00840D20">
              <w:rPr>
                <w:rFonts w:ascii="Times New Roman" w:hAnsi="Times New Roman"/>
                <w:sz w:val="24"/>
                <w:szCs w:val="24"/>
              </w:rPr>
              <w:br/>
              <w:t xml:space="preserve">Физика (базовый уровень).2018 г.    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A67953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="006519CD" w:rsidRPr="00840D20">
              <w:rPr>
                <w:rFonts w:ascii="Times New Roman" w:hAnsi="Times New Roman"/>
                <w:sz w:val="24"/>
                <w:szCs w:val="24"/>
                <w:lang w:eastAsia="en-US"/>
              </w:rPr>
              <w:t>иология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И.Н. Пономарева</w:t>
            </w:r>
            <w:proofErr w:type="gram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О.А. Корнилова. Биология. Проф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ильный уровень. 2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013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-2015г.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1225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Каменский А.А., </w:t>
            </w: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Криксунов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Е.А., Пасечник В.В. Биология. Общая биол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огия</w:t>
            </w:r>
            <w:proofErr w:type="gramStart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gramStart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proofErr w:type="gramEnd"/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азовый уровень).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2015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1225CD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="00736616">
              <w:rPr>
                <w:rFonts w:ascii="Times New Roman" w:hAnsi="Times New Roman"/>
              </w:rPr>
              <w:t>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A67953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="001225CD">
              <w:rPr>
                <w:rFonts w:ascii="Times New Roman" w:hAnsi="Times New Roman"/>
                <w:sz w:val="24"/>
                <w:szCs w:val="24"/>
                <w:lang w:eastAsia="en-US"/>
              </w:rPr>
              <w:t>имия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О.С. Габриелян. Химия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. Базовый уровень.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2014,2015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О.С. Габриелян. Химия. Профильный  уровень. Дрофа.2013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sz w:val="24"/>
                <w:szCs w:val="24"/>
              </w:rPr>
              <w:t>Новошинский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И.И., </w:t>
            </w:r>
            <w:proofErr w:type="spellStart"/>
            <w:r w:rsidRPr="00840D20">
              <w:rPr>
                <w:rFonts w:ascii="Times New Roman" w:hAnsi="Times New Roman"/>
                <w:sz w:val="24"/>
                <w:szCs w:val="24"/>
              </w:rPr>
              <w:t>Новошинская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D20">
              <w:rPr>
                <w:rFonts w:ascii="Times New Roman" w:hAnsi="Times New Roman"/>
                <w:sz w:val="24"/>
                <w:szCs w:val="24"/>
              </w:rPr>
              <w:t>Н.С.,Химия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(базовый уровень),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A67953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Кузовлев</w:t>
            </w:r>
            <w:proofErr w:type="spellEnd"/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="00F537D4">
              <w:rPr>
                <w:rFonts w:ascii="Times New Roman" w:hAnsi="Times New Roman"/>
                <w:iCs/>
                <w:sz w:val="24"/>
                <w:szCs w:val="24"/>
              </w:rPr>
              <w:t xml:space="preserve">.П. Английский Язык. </w:t>
            </w:r>
            <w:r w:rsidRPr="00840D20">
              <w:rPr>
                <w:rFonts w:ascii="Times New Roman" w:hAnsi="Times New Roman"/>
                <w:iCs/>
                <w:sz w:val="24"/>
                <w:szCs w:val="24"/>
              </w:rPr>
              <w:t>.2014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6519CD" w:rsidRPr="00840D20" w:rsidTr="00840D2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CD" w:rsidRPr="00840D20" w:rsidRDefault="006519CD" w:rsidP="00223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0D20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И.Л., Рыжова </w:t>
            </w:r>
            <w:proofErr w:type="spellStart"/>
            <w:r w:rsidRPr="00840D20">
              <w:rPr>
                <w:rFonts w:ascii="Times New Roman" w:hAnsi="Times New Roman"/>
                <w:sz w:val="24"/>
                <w:szCs w:val="24"/>
              </w:rPr>
              <w:t>Л.И.,Садомова</w:t>
            </w:r>
            <w:proofErr w:type="spellEnd"/>
            <w:r w:rsidRPr="00840D20">
              <w:rPr>
                <w:rFonts w:ascii="Times New Roman" w:hAnsi="Times New Roman"/>
                <w:sz w:val="24"/>
                <w:szCs w:val="24"/>
              </w:rPr>
              <w:t xml:space="preserve"> Л.В. и др., Немецкий язык (базовый уровень), 2015г.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CD" w:rsidRPr="00840D20" w:rsidRDefault="00736616" w:rsidP="0022302E">
            <w:pPr>
              <w:pStyle w:val="a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</w:tr>
    </w:tbl>
    <w:p w:rsidR="00C40275" w:rsidRDefault="00C40275" w:rsidP="00C40275">
      <w:pPr>
        <w:jc w:val="center"/>
        <w:rPr>
          <w:sz w:val="22"/>
          <w:szCs w:val="22"/>
        </w:rPr>
      </w:pPr>
    </w:p>
    <w:p w:rsidR="007720C8" w:rsidRDefault="007720C8" w:rsidP="00C120BC">
      <w:pPr>
        <w:jc w:val="both"/>
        <w:rPr>
          <w:i/>
          <w:sz w:val="22"/>
          <w:szCs w:val="22"/>
        </w:rPr>
      </w:pPr>
    </w:p>
    <w:p w:rsidR="007720C8" w:rsidRPr="00C120BC" w:rsidRDefault="007720C8" w:rsidP="00C120BC">
      <w:pPr>
        <w:jc w:val="both"/>
        <w:rPr>
          <w:i/>
          <w:sz w:val="22"/>
          <w:szCs w:val="22"/>
        </w:rPr>
      </w:pPr>
    </w:p>
    <w:p w:rsidR="00E84671" w:rsidRPr="00E84671" w:rsidRDefault="00E84671" w:rsidP="00E84671">
      <w:pPr>
        <w:pStyle w:val="aa"/>
        <w:numPr>
          <w:ilvl w:val="0"/>
          <w:numId w:val="4"/>
        </w:numPr>
        <w:jc w:val="both"/>
        <w:rPr>
          <w:rFonts w:eastAsia="Calibri"/>
          <w:i/>
          <w:sz w:val="28"/>
          <w:szCs w:val="28"/>
          <w:lang w:eastAsia="en-US"/>
        </w:rPr>
      </w:pPr>
      <w:r w:rsidRPr="00E84671">
        <w:rPr>
          <w:rFonts w:eastAsia="Calibri"/>
          <w:sz w:val="28"/>
          <w:szCs w:val="28"/>
          <w:lang w:eastAsia="en-US"/>
        </w:rPr>
        <w:t xml:space="preserve"> </w:t>
      </w:r>
      <w:r w:rsidRPr="00E84671">
        <w:rPr>
          <w:rFonts w:eastAsia="Calibri"/>
          <w:b/>
          <w:sz w:val="28"/>
          <w:szCs w:val="28"/>
          <w:lang w:eastAsia="en-US"/>
        </w:rPr>
        <w:t>Планируемые корректировки в выборе УМК и учебно-методической литературы</w:t>
      </w:r>
      <w:r w:rsidRPr="00E84671">
        <w:rPr>
          <w:rFonts w:eastAsia="Calibri"/>
          <w:sz w:val="28"/>
          <w:szCs w:val="28"/>
          <w:lang w:eastAsia="en-US"/>
        </w:rPr>
        <w:t xml:space="preserve"> </w:t>
      </w:r>
      <w:r w:rsidRPr="00E84671">
        <w:rPr>
          <w:rFonts w:eastAsia="Calibri"/>
          <w:i/>
          <w:sz w:val="28"/>
          <w:szCs w:val="28"/>
          <w:lang w:eastAsia="en-US"/>
        </w:rPr>
        <w:t>(если запланированы)</w:t>
      </w:r>
    </w:p>
    <w:p w:rsidR="00E84671" w:rsidRPr="00E84671" w:rsidRDefault="0012049B" w:rsidP="00E84671">
      <w:pPr>
        <w:contextualSpacing/>
        <w:rPr>
          <w:rFonts w:eastAsia="Calibri"/>
          <w:sz w:val="28"/>
          <w:szCs w:val="28"/>
          <w:lang w:eastAsia="en-US"/>
        </w:rPr>
      </w:pPr>
      <w:r w:rsidRPr="00CE518E">
        <w:rPr>
          <w:rFonts w:eastAsia="Calibri"/>
          <w:sz w:val="28"/>
          <w:szCs w:val="28"/>
          <w:u w:val="single"/>
          <w:lang w:eastAsia="en-US"/>
        </w:rPr>
        <w:t>Михайлов О.Н.</w:t>
      </w:r>
      <w:r w:rsidR="00CE518E">
        <w:rPr>
          <w:rFonts w:eastAsia="Calibri"/>
          <w:sz w:val="28"/>
          <w:szCs w:val="28"/>
          <w:u w:val="single"/>
          <w:lang w:eastAsia="en-US"/>
        </w:rPr>
        <w:t xml:space="preserve"> и др.</w:t>
      </w:r>
      <w:r w:rsidRPr="00CE518E">
        <w:rPr>
          <w:rFonts w:eastAsia="Calibri"/>
          <w:sz w:val="28"/>
          <w:szCs w:val="28"/>
          <w:u w:val="single"/>
          <w:lang w:eastAsia="en-US"/>
        </w:rPr>
        <w:t xml:space="preserve"> Литература. Базовый уровень</w:t>
      </w:r>
      <w:r w:rsidR="00CE518E">
        <w:rPr>
          <w:rFonts w:eastAsia="Calibri"/>
          <w:sz w:val="28"/>
          <w:szCs w:val="28"/>
          <w:u w:val="single"/>
          <w:lang w:eastAsia="en-US"/>
        </w:rPr>
        <w:t xml:space="preserve">.     </w:t>
      </w:r>
      <w:r w:rsidRPr="00CE518E">
        <w:rPr>
          <w:iCs/>
          <w:sz w:val="28"/>
          <w:szCs w:val="28"/>
          <w:u w:val="single"/>
        </w:rPr>
        <w:t>Иностранный язык</w:t>
      </w:r>
      <w:r w:rsidR="00CE518E">
        <w:rPr>
          <w:iCs/>
          <w:sz w:val="28"/>
          <w:szCs w:val="28"/>
          <w:u w:val="single"/>
        </w:rPr>
        <w:t xml:space="preserve"> – Вербицкая М.В. </w:t>
      </w:r>
      <w:r w:rsidR="00CE518E" w:rsidRPr="00533A4E">
        <w:rPr>
          <w:iCs/>
          <w:sz w:val="28"/>
          <w:szCs w:val="28"/>
          <w:u w:val="single"/>
        </w:rPr>
        <w:t xml:space="preserve">Базовый </w:t>
      </w:r>
      <w:r w:rsidR="00533A4E" w:rsidRPr="00533A4E">
        <w:rPr>
          <w:iCs/>
          <w:sz w:val="28"/>
          <w:szCs w:val="28"/>
          <w:u w:val="single"/>
        </w:rPr>
        <w:t>уровень.</w:t>
      </w:r>
      <w:r w:rsidR="00CE518E">
        <w:rPr>
          <w:iCs/>
          <w:sz w:val="28"/>
          <w:szCs w:val="28"/>
          <w:u w:val="single"/>
        </w:rPr>
        <w:t xml:space="preserve"> </w:t>
      </w:r>
      <w:r w:rsidR="00E84671" w:rsidRPr="00E84671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</w:p>
    <w:p w:rsidR="00FC36C1" w:rsidRDefault="00FC36C1" w:rsidP="00E84671">
      <w:pPr>
        <w:rPr>
          <w:sz w:val="22"/>
          <w:szCs w:val="22"/>
        </w:rPr>
      </w:pPr>
    </w:p>
    <w:p w:rsidR="00E84671" w:rsidRDefault="00E84671" w:rsidP="00C40275">
      <w:pPr>
        <w:jc w:val="center"/>
        <w:rPr>
          <w:sz w:val="22"/>
          <w:szCs w:val="22"/>
        </w:rPr>
      </w:pPr>
    </w:p>
    <w:p w:rsidR="00E84671" w:rsidRPr="00661462" w:rsidRDefault="00E84671" w:rsidP="00661462">
      <w:pPr>
        <w:pStyle w:val="aa"/>
        <w:numPr>
          <w:ilvl w:val="0"/>
          <w:numId w:val="4"/>
        </w:numPr>
        <w:jc w:val="both"/>
        <w:rPr>
          <w:rFonts w:eastAsiaTheme="minorHAnsi"/>
          <w:i/>
          <w:sz w:val="28"/>
          <w:szCs w:val="28"/>
        </w:rPr>
      </w:pPr>
      <w:r w:rsidRPr="00E84671">
        <w:rPr>
          <w:rFonts w:eastAsiaTheme="minorHAnsi"/>
          <w:b/>
          <w:sz w:val="28"/>
          <w:szCs w:val="28"/>
        </w:rPr>
        <w:t>Количество участников ГВЭ-11</w:t>
      </w:r>
      <w:r>
        <w:rPr>
          <w:rFonts w:eastAsiaTheme="minorHAnsi"/>
          <w:b/>
          <w:sz w:val="28"/>
          <w:szCs w:val="28"/>
        </w:rPr>
        <w:t xml:space="preserve"> </w:t>
      </w:r>
      <w:r w:rsidRPr="00E84671">
        <w:rPr>
          <w:rFonts w:eastAsiaTheme="minorHAnsi"/>
          <w:i/>
          <w:sz w:val="28"/>
          <w:szCs w:val="28"/>
        </w:rPr>
        <w:t>(таблица заполняется по каждому предмету ГВЭ)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8"/>
        <w:gridCol w:w="1559"/>
      </w:tblGrid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661462">
              <w:rPr>
                <w:rFonts w:eastAsiaTheme="minorHAnsi"/>
                <w:b/>
                <w:sz w:val="24"/>
                <w:szCs w:val="24"/>
              </w:rPr>
              <w:t>Всего участников ГВЭ-11 по предмету</w:t>
            </w:r>
          </w:p>
        </w:tc>
        <w:tc>
          <w:tcPr>
            <w:tcW w:w="1559" w:type="dxa"/>
          </w:tcPr>
          <w:p w:rsidR="00E84671" w:rsidRPr="00661462" w:rsidRDefault="00E84671" w:rsidP="00E84671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61462">
              <w:rPr>
                <w:rFonts w:eastAsiaTheme="minorHAnsi"/>
                <w:b/>
                <w:sz w:val="24"/>
                <w:szCs w:val="24"/>
              </w:rPr>
              <w:t>Количество</w:t>
            </w:r>
          </w:p>
        </w:tc>
      </w:tr>
      <w:tr w:rsidR="00E84671" w:rsidRPr="00E84671" w:rsidTr="00FC36C1">
        <w:trPr>
          <w:trHeight w:val="545"/>
        </w:trPr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661462">
              <w:rPr>
                <w:rFonts w:eastAsiaTheme="minorHAnsi"/>
                <w:sz w:val="24"/>
                <w:szCs w:val="24"/>
              </w:rPr>
              <w:t>Из них:</w:t>
            </w:r>
          </w:p>
          <w:p w:rsidR="00E84671" w:rsidRPr="00661462" w:rsidRDefault="00E84671" w:rsidP="00E8467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Обучающиеся по образовательным программам среднего общего образования в специальных учебно-воспитательных учреждениях закрытого типа, а также в учреждениях, исполняющих наказание в виде лишения свободы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Обучающиеся, получающие среднее общее образование в рамках освоения образовательных программ среднего профессионального образования, в том числе образовательных программ среднего профессионального образования, интегрированных с образовательными программами основного общего и среднего общего образования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661462">
              <w:rPr>
                <w:sz w:val="24"/>
                <w:szCs w:val="24"/>
              </w:rPr>
              <w:t>Обучающиеся</w:t>
            </w:r>
            <w:proofErr w:type="gramEnd"/>
            <w:r w:rsidRPr="00661462">
              <w:rPr>
                <w:sz w:val="24"/>
                <w:szCs w:val="24"/>
              </w:rPr>
              <w:t xml:space="preserve"> с ОВЗ, в том числе: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- с нарушениями опорно-двигательного аппарата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- глухие, слабослышащие, позднооглохшие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 xml:space="preserve">- слепые, слабовидящие, </w:t>
            </w:r>
            <w:proofErr w:type="spellStart"/>
            <w:r w:rsidRPr="00661462">
              <w:rPr>
                <w:sz w:val="24"/>
                <w:szCs w:val="24"/>
              </w:rPr>
              <w:t>поздноослепшие</w:t>
            </w:r>
            <w:proofErr w:type="spellEnd"/>
            <w:r w:rsidRPr="00661462">
              <w:rPr>
                <w:sz w:val="24"/>
                <w:szCs w:val="24"/>
              </w:rPr>
              <w:t>, владеющие шрифтом Брайля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- участники ГИА с задержкой психического развития, обучающиеся по адаптированным основным образовательным программам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>- участники ГИА с тяжёлыми нарушениями речи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 xml:space="preserve">- участники ГИА с расстройствами </w:t>
            </w:r>
            <w:proofErr w:type="spellStart"/>
            <w:r w:rsidRPr="00661462">
              <w:rPr>
                <w:sz w:val="24"/>
                <w:szCs w:val="24"/>
              </w:rPr>
              <w:t>аутистического</w:t>
            </w:r>
            <w:proofErr w:type="spellEnd"/>
            <w:r w:rsidRPr="00661462">
              <w:rPr>
                <w:sz w:val="24"/>
                <w:szCs w:val="24"/>
              </w:rPr>
              <w:t xml:space="preserve"> спектра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4671" w:rsidRPr="00E84671" w:rsidTr="00FC36C1">
        <w:tc>
          <w:tcPr>
            <w:tcW w:w="8648" w:type="dxa"/>
          </w:tcPr>
          <w:p w:rsidR="00E84671" w:rsidRPr="00661462" w:rsidRDefault="00E84671" w:rsidP="00E84671">
            <w:pPr>
              <w:contextualSpacing/>
              <w:jc w:val="both"/>
              <w:rPr>
                <w:sz w:val="24"/>
                <w:szCs w:val="24"/>
              </w:rPr>
            </w:pPr>
            <w:r w:rsidRPr="00661462">
              <w:rPr>
                <w:sz w:val="24"/>
                <w:szCs w:val="24"/>
              </w:rPr>
              <w:t xml:space="preserve">Иные категории лиц с ОВЗ  (диабет, онкология, астма, порок сердца, </w:t>
            </w:r>
            <w:proofErr w:type="spellStart"/>
            <w:r w:rsidRPr="00661462">
              <w:rPr>
                <w:sz w:val="24"/>
                <w:szCs w:val="24"/>
              </w:rPr>
              <w:t>энурез</w:t>
            </w:r>
            <w:proofErr w:type="spellEnd"/>
            <w:r w:rsidRPr="00661462">
              <w:rPr>
                <w:sz w:val="24"/>
                <w:szCs w:val="24"/>
              </w:rPr>
              <w:t>, язва и др.).</w:t>
            </w:r>
          </w:p>
        </w:tc>
        <w:tc>
          <w:tcPr>
            <w:tcW w:w="1559" w:type="dxa"/>
          </w:tcPr>
          <w:p w:rsidR="00E84671" w:rsidRPr="00661462" w:rsidRDefault="001225CD" w:rsidP="00E8467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84671" w:rsidRPr="009D51EB" w:rsidRDefault="00661462" w:rsidP="00661462">
      <w:pPr>
        <w:pStyle w:val="aa"/>
        <w:keepNext/>
        <w:keepLines/>
        <w:numPr>
          <w:ilvl w:val="0"/>
          <w:numId w:val="4"/>
        </w:numPr>
        <w:spacing w:before="480"/>
        <w:outlineLvl w:val="0"/>
        <w:rPr>
          <w:b/>
          <w:bCs/>
          <w:sz w:val="28"/>
          <w:szCs w:val="28"/>
        </w:rPr>
      </w:pPr>
      <w:r w:rsidRPr="009D51EB">
        <w:rPr>
          <w:b/>
          <w:bCs/>
          <w:sz w:val="28"/>
          <w:szCs w:val="28"/>
        </w:rPr>
        <w:t xml:space="preserve">Работа с ОО с аномально низкими </w:t>
      </w:r>
      <w:r w:rsidR="00E84671" w:rsidRPr="009D51EB">
        <w:rPr>
          <w:b/>
          <w:bCs/>
          <w:sz w:val="28"/>
          <w:szCs w:val="28"/>
        </w:rPr>
        <w:t xml:space="preserve">результатами ЕГЭ </w:t>
      </w:r>
      <w:r w:rsidR="00C120BC" w:rsidRPr="009D51EB">
        <w:rPr>
          <w:b/>
          <w:bCs/>
          <w:sz w:val="28"/>
          <w:szCs w:val="28"/>
        </w:rPr>
        <w:t xml:space="preserve">в </w:t>
      </w:r>
      <w:r w:rsidR="00E84671" w:rsidRPr="009D51EB">
        <w:rPr>
          <w:b/>
          <w:bCs/>
          <w:sz w:val="28"/>
          <w:szCs w:val="28"/>
        </w:rPr>
        <w:t>201</w:t>
      </w:r>
      <w:r w:rsidR="00272F46" w:rsidRPr="009D51EB">
        <w:rPr>
          <w:b/>
          <w:bCs/>
          <w:sz w:val="28"/>
          <w:szCs w:val="28"/>
        </w:rPr>
        <w:t>9</w:t>
      </w:r>
      <w:r w:rsidR="00E84671" w:rsidRPr="009D51EB">
        <w:rPr>
          <w:b/>
          <w:bCs/>
          <w:sz w:val="28"/>
          <w:szCs w:val="28"/>
        </w:rPr>
        <w:t xml:space="preserve"> году</w:t>
      </w:r>
    </w:p>
    <w:p w:rsidR="00E84671" w:rsidRPr="009D51EB" w:rsidRDefault="00E84671" w:rsidP="00661462">
      <w:pPr>
        <w:contextualSpacing/>
        <w:rPr>
          <w:rFonts w:eastAsia="Calibri"/>
          <w:sz w:val="28"/>
          <w:szCs w:val="28"/>
          <w:lang w:eastAsia="en-US"/>
        </w:rPr>
      </w:pPr>
      <w:r w:rsidRPr="009D51EB">
        <w:rPr>
          <w:rFonts w:eastAsia="Calibri"/>
          <w:sz w:val="28"/>
          <w:szCs w:val="28"/>
          <w:lang w:eastAsia="en-US"/>
        </w:rPr>
        <w:t xml:space="preserve">Повышение квалификации учителей </w:t>
      </w:r>
    </w:p>
    <w:p w:rsidR="00E84671" w:rsidRPr="00E84671" w:rsidRDefault="00E84671" w:rsidP="00661462">
      <w:pPr>
        <w:contextualSpacing/>
        <w:jc w:val="right"/>
        <w:rPr>
          <w:rFonts w:eastAsia="Calibri"/>
          <w:i/>
          <w:sz w:val="28"/>
          <w:szCs w:val="28"/>
          <w:lang w:eastAsia="en-US"/>
        </w:rPr>
      </w:pPr>
    </w:p>
    <w:tbl>
      <w:tblPr>
        <w:tblStyle w:val="ac"/>
        <w:tblW w:w="9781" w:type="dxa"/>
        <w:tblInd w:w="-34" w:type="dxa"/>
        <w:tblLook w:val="04A0"/>
      </w:tblPr>
      <w:tblGrid>
        <w:gridCol w:w="709"/>
        <w:gridCol w:w="4424"/>
        <w:gridCol w:w="4648"/>
      </w:tblGrid>
      <w:tr w:rsidR="00E84671" w:rsidRPr="00E84671" w:rsidTr="005F075D">
        <w:tc>
          <w:tcPr>
            <w:tcW w:w="709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24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программы ДПО (повышения квалификации)</w:t>
            </w:r>
          </w:p>
        </w:tc>
        <w:tc>
          <w:tcPr>
            <w:tcW w:w="4648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Перечень ОО, </w:t>
            </w:r>
            <w:proofErr w:type="gramStart"/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учителя</w:t>
            </w:r>
            <w:proofErr w:type="gramEnd"/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которых рекомендуются для обучения по данной программе</w:t>
            </w:r>
          </w:p>
        </w:tc>
      </w:tr>
      <w:tr w:rsidR="00EC541C" w:rsidRPr="00EC541C" w:rsidTr="005F075D">
        <w:tc>
          <w:tcPr>
            <w:tcW w:w="709" w:type="dxa"/>
          </w:tcPr>
          <w:p w:rsidR="00EC541C" w:rsidRPr="00A67953" w:rsidRDefault="00EC541C" w:rsidP="006614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795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4" w:type="dxa"/>
          </w:tcPr>
          <w:p w:rsidR="00EC541C" w:rsidRPr="00A67953" w:rsidRDefault="00EC541C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A67953">
              <w:rPr>
                <w:rFonts w:ascii="Times New Roman" w:hAnsi="Times New Roman"/>
              </w:rPr>
              <w:t xml:space="preserve">Курсы повышения квалификации для учителей – предметников по договору с РО </w:t>
            </w:r>
            <w:proofErr w:type="spellStart"/>
            <w:r w:rsidRPr="00A67953">
              <w:rPr>
                <w:rFonts w:ascii="Times New Roman" w:hAnsi="Times New Roman"/>
              </w:rPr>
              <w:t>РИПКиППРО</w:t>
            </w:r>
            <w:proofErr w:type="spellEnd"/>
          </w:p>
        </w:tc>
        <w:tc>
          <w:tcPr>
            <w:tcW w:w="4648" w:type="dxa"/>
          </w:tcPr>
          <w:p w:rsidR="00EC541C" w:rsidRPr="00A67953" w:rsidRDefault="00EC541C" w:rsidP="0022302E">
            <w:pPr>
              <w:pStyle w:val="aa"/>
              <w:ind w:left="0"/>
              <w:jc w:val="center"/>
              <w:rPr>
                <w:rFonts w:ascii="Times New Roman" w:hAnsi="Times New Roman"/>
              </w:rPr>
            </w:pPr>
            <w:r w:rsidRPr="00A67953">
              <w:rPr>
                <w:rFonts w:ascii="Times New Roman" w:hAnsi="Times New Roman"/>
              </w:rPr>
              <w:t>По графику</w:t>
            </w:r>
          </w:p>
        </w:tc>
      </w:tr>
      <w:tr w:rsidR="00EC541C" w:rsidRPr="00EC541C" w:rsidTr="005F075D">
        <w:tc>
          <w:tcPr>
            <w:tcW w:w="709" w:type="dxa"/>
          </w:tcPr>
          <w:p w:rsidR="00EC541C" w:rsidRPr="00A67953" w:rsidRDefault="00EC541C" w:rsidP="006614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795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4" w:type="dxa"/>
          </w:tcPr>
          <w:p w:rsidR="00EC541C" w:rsidRPr="00A67953" w:rsidRDefault="00EC541C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A67953">
              <w:rPr>
                <w:rFonts w:ascii="Times New Roman" w:hAnsi="Times New Roman"/>
              </w:rPr>
              <w:t>ФГОС как содержательно-целевая основа обеспечения качественной подготовки обучающихся к ГИА в формате ЕГЭ и ОГЭ</w:t>
            </w:r>
          </w:p>
        </w:tc>
        <w:tc>
          <w:tcPr>
            <w:tcW w:w="4648" w:type="dxa"/>
          </w:tcPr>
          <w:p w:rsidR="00EC541C" w:rsidRPr="00A67953" w:rsidRDefault="00EC541C" w:rsidP="0022302E">
            <w:pPr>
              <w:pStyle w:val="aa"/>
              <w:ind w:left="0"/>
              <w:rPr>
                <w:rFonts w:ascii="Times New Roman" w:hAnsi="Times New Roman"/>
              </w:rPr>
            </w:pPr>
            <w:r w:rsidRPr="00A67953">
              <w:rPr>
                <w:rFonts w:ascii="Times New Roman" w:hAnsi="Times New Roman"/>
              </w:rPr>
              <w:t xml:space="preserve">          </w:t>
            </w:r>
            <w:r w:rsidR="00CE518E" w:rsidRPr="00A67953">
              <w:rPr>
                <w:rFonts w:ascii="Times New Roman" w:hAnsi="Times New Roman"/>
              </w:rPr>
              <w:t xml:space="preserve">    </w:t>
            </w:r>
            <w:r w:rsidR="000D0140">
              <w:rPr>
                <w:rFonts w:ascii="Times New Roman" w:hAnsi="Times New Roman"/>
              </w:rPr>
              <w:t xml:space="preserve">         </w:t>
            </w:r>
            <w:r w:rsidRPr="00A67953">
              <w:rPr>
                <w:rFonts w:ascii="Times New Roman" w:hAnsi="Times New Roman"/>
              </w:rPr>
              <w:t>МБОУ РСШ №2</w:t>
            </w:r>
          </w:p>
        </w:tc>
      </w:tr>
    </w:tbl>
    <w:p w:rsidR="00E84671" w:rsidRPr="009D51EB" w:rsidRDefault="00661462" w:rsidP="00661462">
      <w:pPr>
        <w:pStyle w:val="aa"/>
        <w:keepNext/>
        <w:keepLines/>
        <w:numPr>
          <w:ilvl w:val="0"/>
          <w:numId w:val="4"/>
        </w:numPr>
        <w:spacing w:before="480"/>
        <w:outlineLvl w:val="0"/>
        <w:rPr>
          <w:b/>
          <w:bCs/>
          <w:sz w:val="28"/>
          <w:szCs w:val="28"/>
        </w:rPr>
      </w:pPr>
      <w:r w:rsidRPr="009D51EB">
        <w:rPr>
          <w:b/>
          <w:bCs/>
          <w:sz w:val="28"/>
          <w:szCs w:val="28"/>
        </w:rPr>
        <w:t>Трансляци</w:t>
      </w:r>
      <w:r w:rsidR="00E84671" w:rsidRPr="009D51EB">
        <w:rPr>
          <w:b/>
          <w:bCs/>
          <w:sz w:val="28"/>
          <w:szCs w:val="28"/>
        </w:rPr>
        <w:t xml:space="preserve">я эффективных педагогических практик ОО с наиболее высокими результатами ЕГЭ </w:t>
      </w:r>
      <w:r w:rsidR="00C120BC" w:rsidRPr="009D51EB">
        <w:rPr>
          <w:b/>
          <w:bCs/>
          <w:sz w:val="28"/>
          <w:szCs w:val="28"/>
        </w:rPr>
        <w:t xml:space="preserve">в </w:t>
      </w:r>
      <w:r w:rsidR="00E84671" w:rsidRPr="009D51EB">
        <w:rPr>
          <w:b/>
          <w:bCs/>
          <w:sz w:val="28"/>
          <w:szCs w:val="28"/>
        </w:rPr>
        <w:t>201</w:t>
      </w:r>
      <w:r w:rsidR="00C120BC" w:rsidRPr="009D51EB">
        <w:rPr>
          <w:b/>
          <w:bCs/>
          <w:sz w:val="28"/>
          <w:szCs w:val="28"/>
        </w:rPr>
        <w:t>9</w:t>
      </w:r>
      <w:r w:rsidR="00E84671" w:rsidRPr="009D51EB">
        <w:rPr>
          <w:b/>
          <w:bCs/>
          <w:sz w:val="28"/>
          <w:szCs w:val="28"/>
        </w:rPr>
        <w:t xml:space="preserve"> году</w:t>
      </w:r>
    </w:p>
    <w:p w:rsidR="00E84671" w:rsidRPr="00E84671" w:rsidRDefault="00E84671" w:rsidP="00661462">
      <w:pPr>
        <w:contextualSpacing/>
        <w:jc w:val="right"/>
        <w:rPr>
          <w:rFonts w:eastAsia="Calibri"/>
          <w:i/>
          <w:sz w:val="28"/>
          <w:szCs w:val="28"/>
          <w:lang w:eastAsia="en-US"/>
        </w:rPr>
      </w:pPr>
    </w:p>
    <w:tbl>
      <w:tblPr>
        <w:tblStyle w:val="ac"/>
        <w:tblW w:w="9923" w:type="dxa"/>
        <w:tblInd w:w="-176" w:type="dxa"/>
        <w:tblLook w:val="04A0"/>
      </w:tblPr>
      <w:tblGrid>
        <w:gridCol w:w="851"/>
        <w:gridCol w:w="1276"/>
        <w:gridCol w:w="7796"/>
      </w:tblGrid>
      <w:tr w:rsidR="00E84671" w:rsidRPr="00E84671" w:rsidTr="005F075D">
        <w:tc>
          <w:tcPr>
            <w:tcW w:w="851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6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(месяц)</w:t>
            </w:r>
          </w:p>
        </w:tc>
        <w:tc>
          <w:tcPr>
            <w:tcW w:w="7796" w:type="dxa"/>
          </w:tcPr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</w:t>
            </w:r>
          </w:p>
          <w:p w:rsidR="00E84671" w:rsidRPr="009D51EB" w:rsidRDefault="00E84671" w:rsidP="006614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9D51E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(указать тему и организацию, которая планирует проведение мероприятия)</w:t>
            </w:r>
          </w:p>
        </w:tc>
      </w:tr>
      <w:tr w:rsidR="00E84671" w:rsidRPr="00E84671" w:rsidTr="005F075D">
        <w:tc>
          <w:tcPr>
            <w:tcW w:w="851" w:type="dxa"/>
          </w:tcPr>
          <w:p w:rsidR="00E84671" w:rsidRPr="00E84671" w:rsidRDefault="00E84671" w:rsidP="0066146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467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E84671" w:rsidRPr="00E84671" w:rsidRDefault="00CE518E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84671" w:rsidRPr="00E84671" w:rsidTr="005F075D">
        <w:tc>
          <w:tcPr>
            <w:tcW w:w="851" w:type="dxa"/>
          </w:tcPr>
          <w:p w:rsidR="00E84671" w:rsidRPr="00E84671" w:rsidRDefault="00E84671" w:rsidP="0066146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46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84671" w:rsidRPr="00E84671" w:rsidTr="005F075D">
        <w:tc>
          <w:tcPr>
            <w:tcW w:w="851" w:type="dxa"/>
          </w:tcPr>
          <w:p w:rsidR="00E84671" w:rsidRPr="00E84671" w:rsidRDefault="00E84671" w:rsidP="0066146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467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84671" w:rsidRPr="00E84671" w:rsidTr="005F075D">
        <w:tc>
          <w:tcPr>
            <w:tcW w:w="851" w:type="dxa"/>
          </w:tcPr>
          <w:p w:rsidR="00E84671" w:rsidRPr="00E84671" w:rsidRDefault="00E84671" w:rsidP="0066146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46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E84671" w:rsidRPr="00E84671" w:rsidRDefault="00E84671" w:rsidP="0066146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84671" w:rsidRPr="00C40275" w:rsidRDefault="00E84671" w:rsidP="00C40275">
      <w:pPr>
        <w:jc w:val="center"/>
        <w:rPr>
          <w:sz w:val="22"/>
          <w:szCs w:val="22"/>
        </w:rPr>
      </w:pPr>
    </w:p>
    <w:sectPr w:rsidR="00E84671" w:rsidRPr="00C40275" w:rsidSect="000D0140">
      <w:footerReference w:type="default" r:id="rId8"/>
      <w:headerReference w:type="first" r:id="rId9"/>
      <w:pgSz w:w="11907" w:h="16840" w:code="9"/>
      <w:pgMar w:top="426" w:right="680" w:bottom="1135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F8" w:rsidRDefault="00EB6FF8">
      <w:r>
        <w:separator/>
      </w:r>
    </w:p>
  </w:endnote>
  <w:endnote w:type="continuationSeparator" w:id="0">
    <w:p w:rsidR="00EB6FF8" w:rsidRDefault="00EB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7795314"/>
      <w:docPartObj>
        <w:docPartGallery w:val="Page Numbers (Bottom of Page)"/>
        <w:docPartUnique/>
      </w:docPartObj>
    </w:sdtPr>
    <w:sdtContent>
      <w:p w:rsidR="005D1954" w:rsidRDefault="00B637AB">
        <w:pPr>
          <w:pStyle w:val="a4"/>
          <w:jc w:val="center"/>
        </w:pPr>
        <w:r>
          <w:fldChar w:fldCharType="begin"/>
        </w:r>
        <w:r w:rsidR="005D1954">
          <w:instrText>PAGE   \* MERGEFORMAT</w:instrText>
        </w:r>
        <w:r>
          <w:fldChar w:fldCharType="separate"/>
        </w:r>
        <w:r w:rsidR="00387ED3">
          <w:rPr>
            <w:noProof/>
          </w:rPr>
          <w:t>2</w:t>
        </w:r>
        <w:r>
          <w:fldChar w:fldCharType="end"/>
        </w:r>
      </w:p>
    </w:sdtContent>
  </w:sdt>
  <w:p w:rsidR="005D1954" w:rsidRDefault="005D19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F8" w:rsidRDefault="00EB6FF8">
      <w:r>
        <w:separator/>
      </w:r>
    </w:p>
  </w:footnote>
  <w:footnote w:type="continuationSeparator" w:id="0">
    <w:p w:rsidR="00EB6FF8" w:rsidRDefault="00EB6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60" w:rsidRDefault="00FE7C6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A0D"/>
    <w:multiLevelType w:val="hybridMultilevel"/>
    <w:tmpl w:val="B2F85B56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A1CDD"/>
    <w:multiLevelType w:val="hybridMultilevel"/>
    <w:tmpl w:val="5B8A1B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7A03"/>
    <w:multiLevelType w:val="hybridMultilevel"/>
    <w:tmpl w:val="0F5A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C528A"/>
    <w:multiLevelType w:val="hybridMultilevel"/>
    <w:tmpl w:val="4A04F652"/>
    <w:lvl w:ilvl="0" w:tplc="5E705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A390B"/>
    <w:multiLevelType w:val="hybridMultilevel"/>
    <w:tmpl w:val="835013F6"/>
    <w:lvl w:ilvl="0" w:tplc="0784D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1223F"/>
    <w:rsid w:val="00004435"/>
    <w:rsid w:val="00005E6A"/>
    <w:rsid w:val="00006621"/>
    <w:rsid w:val="00022647"/>
    <w:rsid w:val="000300B1"/>
    <w:rsid w:val="00036A24"/>
    <w:rsid w:val="000472E6"/>
    <w:rsid w:val="0005117F"/>
    <w:rsid w:val="00056A25"/>
    <w:rsid w:val="000801A8"/>
    <w:rsid w:val="00081E7E"/>
    <w:rsid w:val="000828FE"/>
    <w:rsid w:val="00091059"/>
    <w:rsid w:val="00094407"/>
    <w:rsid w:val="00096BD7"/>
    <w:rsid w:val="000B1BCA"/>
    <w:rsid w:val="000B42F4"/>
    <w:rsid w:val="000B6F82"/>
    <w:rsid w:val="000B70A2"/>
    <w:rsid w:val="000C00C1"/>
    <w:rsid w:val="000D0140"/>
    <w:rsid w:val="000D2DE2"/>
    <w:rsid w:val="000E33EC"/>
    <w:rsid w:val="00101A71"/>
    <w:rsid w:val="00102EE7"/>
    <w:rsid w:val="001052C0"/>
    <w:rsid w:val="00106539"/>
    <w:rsid w:val="001076B1"/>
    <w:rsid w:val="0012041C"/>
    <w:rsid w:val="0012049B"/>
    <w:rsid w:val="001225CD"/>
    <w:rsid w:val="00122BC7"/>
    <w:rsid w:val="00130C7E"/>
    <w:rsid w:val="00146E1D"/>
    <w:rsid w:val="0016048A"/>
    <w:rsid w:val="00170983"/>
    <w:rsid w:val="0017306D"/>
    <w:rsid w:val="00191E4B"/>
    <w:rsid w:val="00193021"/>
    <w:rsid w:val="00194C6F"/>
    <w:rsid w:val="001A7F58"/>
    <w:rsid w:val="001C3F3F"/>
    <w:rsid w:val="001D40D0"/>
    <w:rsid w:val="001D4FC2"/>
    <w:rsid w:val="001E7B85"/>
    <w:rsid w:val="001F0045"/>
    <w:rsid w:val="001F1438"/>
    <w:rsid w:val="00207C4D"/>
    <w:rsid w:val="00222D33"/>
    <w:rsid w:val="00235758"/>
    <w:rsid w:val="00240233"/>
    <w:rsid w:val="002464E2"/>
    <w:rsid w:val="00253984"/>
    <w:rsid w:val="0026311E"/>
    <w:rsid w:val="00263997"/>
    <w:rsid w:val="00265C34"/>
    <w:rsid w:val="00272F46"/>
    <w:rsid w:val="002825F6"/>
    <w:rsid w:val="00295C9D"/>
    <w:rsid w:val="002B1030"/>
    <w:rsid w:val="002B5DFB"/>
    <w:rsid w:val="002B652E"/>
    <w:rsid w:val="002B7A11"/>
    <w:rsid w:val="002B7A91"/>
    <w:rsid w:val="002C7D11"/>
    <w:rsid w:val="0030294B"/>
    <w:rsid w:val="00314244"/>
    <w:rsid w:val="00317C3E"/>
    <w:rsid w:val="0032459C"/>
    <w:rsid w:val="003269BA"/>
    <w:rsid w:val="00327AD9"/>
    <w:rsid w:val="003301A6"/>
    <w:rsid w:val="00332676"/>
    <w:rsid w:val="00333624"/>
    <w:rsid w:val="003377CA"/>
    <w:rsid w:val="00345A86"/>
    <w:rsid w:val="00346A44"/>
    <w:rsid w:val="00372EE3"/>
    <w:rsid w:val="0037589F"/>
    <w:rsid w:val="00387ED3"/>
    <w:rsid w:val="00397832"/>
    <w:rsid w:val="003A0803"/>
    <w:rsid w:val="003F2303"/>
    <w:rsid w:val="004012B7"/>
    <w:rsid w:val="00425756"/>
    <w:rsid w:val="00434213"/>
    <w:rsid w:val="004342FB"/>
    <w:rsid w:val="00444300"/>
    <w:rsid w:val="0046117E"/>
    <w:rsid w:val="0046582F"/>
    <w:rsid w:val="00477365"/>
    <w:rsid w:val="004776FA"/>
    <w:rsid w:val="004820EF"/>
    <w:rsid w:val="0048575C"/>
    <w:rsid w:val="00486012"/>
    <w:rsid w:val="004A51CC"/>
    <w:rsid w:val="004C3B15"/>
    <w:rsid w:val="004C7BCF"/>
    <w:rsid w:val="004E3CED"/>
    <w:rsid w:val="004E7698"/>
    <w:rsid w:val="004F7192"/>
    <w:rsid w:val="0051528C"/>
    <w:rsid w:val="00521143"/>
    <w:rsid w:val="00533A4E"/>
    <w:rsid w:val="005514E8"/>
    <w:rsid w:val="00554576"/>
    <w:rsid w:val="0056236E"/>
    <w:rsid w:val="005704B9"/>
    <w:rsid w:val="00572621"/>
    <w:rsid w:val="005742DB"/>
    <w:rsid w:val="00581AD9"/>
    <w:rsid w:val="0058433D"/>
    <w:rsid w:val="00585DF6"/>
    <w:rsid w:val="005970B5"/>
    <w:rsid w:val="005A07D0"/>
    <w:rsid w:val="005A1A00"/>
    <w:rsid w:val="005A1BFD"/>
    <w:rsid w:val="005A579F"/>
    <w:rsid w:val="005B7188"/>
    <w:rsid w:val="005B79DB"/>
    <w:rsid w:val="005C0719"/>
    <w:rsid w:val="005C0A36"/>
    <w:rsid w:val="005D1954"/>
    <w:rsid w:val="005E0710"/>
    <w:rsid w:val="005F5EB7"/>
    <w:rsid w:val="005F717A"/>
    <w:rsid w:val="00605CC6"/>
    <w:rsid w:val="006079A1"/>
    <w:rsid w:val="00621B63"/>
    <w:rsid w:val="00622E2C"/>
    <w:rsid w:val="00627358"/>
    <w:rsid w:val="00646200"/>
    <w:rsid w:val="00646382"/>
    <w:rsid w:val="006519CD"/>
    <w:rsid w:val="00653500"/>
    <w:rsid w:val="00661462"/>
    <w:rsid w:val="006728E5"/>
    <w:rsid w:val="00674682"/>
    <w:rsid w:val="006A11DB"/>
    <w:rsid w:val="006A512E"/>
    <w:rsid w:val="006B2186"/>
    <w:rsid w:val="006B31D3"/>
    <w:rsid w:val="00700438"/>
    <w:rsid w:val="00705C11"/>
    <w:rsid w:val="00707DD8"/>
    <w:rsid w:val="0071223F"/>
    <w:rsid w:val="007151AD"/>
    <w:rsid w:val="007166F0"/>
    <w:rsid w:val="00733F1F"/>
    <w:rsid w:val="00736616"/>
    <w:rsid w:val="00746D76"/>
    <w:rsid w:val="00747793"/>
    <w:rsid w:val="00763685"/>
    <w:rsid w:val="007720C8"/>
    <w:rsid w:val="0077243D"/>
    <w:rsid w:val="00773D64"/>
    <w:rsid w:val="007811C0"/>
    <w:rsid w:val="00781A93"/>
    <w:rsid w:val="00785298"/>
    <w:rsid w:val="00794311"/>
    <w:rsid w:val="007A663C"/>
    <w:rsid w:val="007B13F6"/>
    <w:rsid w:val="007C4C8F"/>
    <w:rsid w:val="007C7C76"/>
    <w:rsid w:val="007D6A77"/>
    <w:rsid w:val="007D6E59"/>
    <w:rsid w:val="007F13B2"/>
    <w:rsid w:val="00831F35"/>
    <w:rsid w:val="00840D20"/>
    <w:rsid w:val="008436E1"/>
    <w:rsid w:val="00856B87"/>
    <w:rsid w:val="00862DDD"/>
    <w:rsid w:val="00875986"/>
    <w:rsid w:val="00885A99"/>
    <w:rsid w:val="00885B06"/>
    <w:rsid w:val="00893F6D"/>
    <w:rsid w:val="00895EB2"/>
    <w:rsid w:val="008A0744"/>
    <w:rsid w:val="008A23B0"/>
    <w:rsid w:val="008B20F8"/>
    <w:rsid w:val="008C5131"/>
    <w:rsid w:val="008D30A5"/>
    <w:rsid w:val="008F33B0"/>
    <w:rsid w:val="008F7235"/>
    <w:rsid w:val="00900411"/>
    <w:rsid w:val="0090179D"/>
    <w:rsid w:val="00901ED6"/>
    <w:rsid w:val="009376BC"/>
    <w:rsid w:val="00942610"/>
    <w:rsid w:val="009618E1"/>
    <w:rsid w:val="00965AB9"/>
    <w:rsid w:val="00974811"/>
    <w:rsid w:val="0098356C"/>
    <w:rsid w:val="00994D09"/>
    <w:rsid w:val="0099526F"/>
    <w:rsid w:val="009A3CBF"/>
    <w:rsid w:val="009B014C"/>
    <w:rsid w:val="009B53F4"/>
    <w:rsid w:val="009B5D18"/>
    <w:rsid w:val="009B657A"/>
    <w:rsid w:val="009D51EB"/>
    <w:rsid w:val="009D7936"/>
    <w:rsid w:val="009E2DA6"/>
    <w:rsid w:val="009E460B"/>
    <w:rsid w:val="009F66DD"/>
    <w:rsid w:val="00A00730"/>
    <w:rsid w:val="00A021DF"/>
    <w:rsid w:val="00A033F6"/>
    <w:rsid w:val="00A038D3"/>
    <w:rsid w:val="00A05711"/>
    <w:rsid w:val="00A15BAA"/>
    <w:rsid w:val="00A26293"/>
    <w:rsid w:val="00A31102"/>
    <w:rsid w:val="00A31BC1"/>
    <w:rsid w:val="00A33FA9"/>
    <w:rsid w:val="00A35377"/>
    <w:rsid w:val="00A50C9E"/>
    <w:rsid w:val="00A540D6"/>
    <w:rsid w:val="00A609D6"/>
    <w:rsid w:val="00A61863"/>
    <w:rsid w:val="00A61872"/>
    <w:rsid w:val="00A63B72"/>
    <w:rsid w:val="00A67953"/>
    <w:rsid w:val="00A7051E"/>
    <w:rsid w:val="00A70AD9"/>
    <w:rsid w:val="00A732A5"/>
    <w:rsid w:val="00A80B9E"/>
    <w:rsid w:val="00A84BE3"/>
    <w:rsid w:val="00A86CF1"/>
    <w:rsid w:val="00A872B3"/>
    <w:rsid w:val="00AB4364"/>
    <w:rsid w:val="00AB4E77"/>
    <w:rsid w:val="00AB78E0"/>
    <w:rsid w:val="00AC6D02"/>
    <w:rsid w:val="00AD1A2D"/>
    <w:rsid w:val="00AD2810"/>
    <w:rsid w:val="00AD60E3"/>
    <w:rsid w:val="00AE7B17"/>
    <w:rsid w:val="00B02799"/>
    <w:rsid w:val="00B03698"/>
    <w:rsid w:val="00B17DAD"/>
    <w:rsid w:val="00B31B4A"/>
    <w:rsid w:val="00B341DB"/>
    <w:rsid w:val="00B47685"/>
    <w:rsid w:val="00B50DBC"/>
    <w:rsid w:val="00B546A5"/>
    <w:rsid w:val="00B56D02"/>
    <w:rsid w:val="00B62AF5"/>
    <w:rsid w:val="00B637AB"/>
    <w:rsid w:val="00B65AE0"/>
    <w:rsid w:val="00B66382"/>
    <w:rsid w:val="00B7433F"/>
    <w:rsid w:val="00B84B6F"/>
    <w:rsid w:val="00B87F66"/>
    <w:rsid w:val="00BA6493"/>
    <w:rsid w:val="00BB084D"/>
    <w:rsid w:val="00BB23E0"/>
    <w:rsid w:val="00BB689E"/>
    <w:rsid w:val="00BD5B8D"/>
    <w:rsid w:val="00BF162E"/>
    <w:rsid w:val="00BF55F5"/>
    <w:rsid w:val="00BF65B1"/>
    <w:rsid w:val="00C0042F"/>
    <w:rsid w:val="00C0577C"/>
    <w:rsid w:val="00C120BC"/>
    <w:rsid w:val="00C138F7"/>
    <w:rsid w:val="00C20450"/>
    <w:rsid w:val="00C20711"/>
    <w:rsid w:val="00C2641C"/>
    <w:rsid w:val="00C36B14"/>
    <w:rsid w:val="00C40275"/>
    <w:rsid w:val="00C44DE9"/>
    <w:rsid w:val="00C56B47"/>
    <w:rsid w:val="00C72D7C"/>
    <w:rsid w:val="00C823F5"/>
    <w:rsid w:val="00C842E0"/>
    <w:rsid w:val="00C84A28"/>
    <w:rsid w:val="00C97349"/>
    <w:rsid w:val="00C97879"/>
    <w:rsid w:val="00CA3DCD"/>
    <w:rsid w:val="00CA50FC"/>
    <w:rsid w:val="00CB026D"/>
    <w:rsid w:val="00CD77E0"/>
    <w:rsid w:val="00CE518E"/>
    <w:rsid w:val="00D157BC"/>
    <w:rsid w:val="00D1687D"/>
    <w:rsid w:val="00D21083"/>
    <w:rsid w:val="00D23617"/>
    <w:rsid w:val="00D2506E"/>
    <w:rsid w:val="00D267AA"/>
    <w:rsid w:val="00D3246F"/>
    <w:rsid w:val="00D47733"/>
    <w:rsid w:val="00D61F7C"/>
    <w:rsid w:val="00D668AF"/>
    <w:rsid w:val="00D6730F"/>
    <w:rsid w:val="00D8458C"/>
    <w:rsid w:val="00D90024"/>
    <w:rsid w:val="00DA711E"/>
    <w:rsid w:val="00DC0B9E"/>
    <w:rsid w:val="00DC0E07"/>
    <w:rsid w:val="00DC6AF2"/>
    <w:rsid w:val="00DD187A"/>
    <w:rsid w:val="00DD6F04"/>
    <w:rsid w:val="00DE6C7E"/>
    <w:rsid w:val="00DF0BA5"/>
    <w:rsid w:val="00E00E4B"/>
    <w:rsid w:val="00E03F41"/>
    <w:rsid w:val="00E12144"/>
    <w:rsid w:val="00E12A04"/>
    <w:rsid w:val="00E31AE0"/>
    <w:rsid w:val="00E33129"/>
    <w:rsid w:val="00E6026A"/>
    <w:rsid w:val="00E674D9"/>
    <w:rsid w:val="00E70FC4"/>
    <w:rsid w:val="00E765FC"/>
    <w:rsid w:val="00E774E4"/>
    <w:rsid w:val="00E84671"/>
    <w:rsid w:val="00E95637"/>
    <w:rsid w:val="00EA3569"/>
    <w:rsid w:val="00EB05A3"/>
    <w:rsid w:val="00EB6FF8"/>
    <w:rsid w:val="00EC1A57"/>
    <w:rsid w:val="00EC541C"/>
    <w:rsid w:val="00EC552B"/>
    <w:rsid w:val="00EC73F2"/>
    <w:rsid w:val="00ED2993"/>
    <w:rsid w:val="00ED621F"/>
    <w:rsid w:val="00EE16D4"/>
    <w:rsid w:val="00EF33BC"/>
    <w:rsid w:val="00EF6B30"/>
    <w:rsid w:val="00F007D8"/>
    <w:rsid w:val="00F06425"/>
    <w:rsid w:val="00F068ED"/>
    <w:rsid w:val="00F129AD"/>
    <w:rsid w:val="00F215BE"/>
    <w:rsid w:val="00F22BF4"/>
    <w:rsid w:val="00F269A0"/>
    <w:rsid w:val="00F31A4B"/>
    <w:rsid w:val="00F33F7F"/>
    <w:rsid w:val="00F34D78"/>
    <w:rsid w:val="00F45C40"/>
    <w:rsid w:val="00F537D4"/>
    <w:rsid w:val="00F6661E"/>
    <w:rsid w:val="00F705EB"/>
    <w:rsid w:val="00F7658C"/>
    <w:rsid w:val="00F85490"/>
    <w:rsid w:val="00F855D1"/>
    <w:rsid w:val="00F85940"/>
    <w:rsid w:val="00F95D28"/>
    <w:rsid w:val="00F963F1"/>
    <w:rsid w:val="00FB740E"/>
    <w:rsid w:val="00FC0260"/>
    <w:rsid w:val="00FC36C1"/>
    <w:rsid w:val="00FC4E1A"/>
    <w:rsid w:val="00FC557D"/>
    <w:rsid w:val="00FD6C28"/>
    <w:rsid w:val="00FE2540"/>
    <w:rsid w:val="00FE7C60"/>
    <w:rsid w:val="00FF2BC5"/>
    <w:rsid w:val="00FF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b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D1954"/>
  </w:style>
  <w:style w:type="table" w:styleId="ac">
    <w:name w:val="Table Grid"/>
    <w:basedOn w:val="a1"/>
    <w:uiPriority w:val="99"/>
    <w:rsid w:val="00C4027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00E4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14A8-EC7A-4D19-B97A-CD0F5433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5489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2017-06-30T11:49:00Z</dcterms:created>
  <dcterms:modified xsi:type="dcterms:W3CDTF">2019-06-28T10:10:00Z</dcterms:modified>
</cp:coreProperties>
</file>